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2416C8" w14:textId="61AE410F" w:rsidR="00117FE8" w:rsidRPr="0035637B" w:rsidRDefault="00117FE8" w:rsidP="00117FE8">
      <w:pPr>
        <w:spacing w:after="0" w:line="240" w:lineRule="auto"/>
        <w:jc w:val="center"/>
        <w:rPr>
          <w:rFonts w:eastAsia="Times New Roman" w:cs="Arial"/>
          <w:b/>
          <w:spacing w:val="8"/>
          <w:sz w:val="36"/>
          <w:szCs w:val="36"/>
          <w:lang w:eastAsia="en-GB"/>
        </w:rPr>
      </w:pPr>
      <w:r w:rsidRPr="0035637B">
        <w:rPr>
          <w:rFonts w:eastAsia="Times New Roman" w:cs="Arial"/>
          <w:b/>
          <w:spacing w:val="8"/>
          <w:sz w:val="36"/>
          <w:szCs w:val="36"/>
          <w:lang w:eastAsia="en-GB"/>
        </w:rPr>
        <w:t>Voices of Exmoor</w:t>
      </w:r>
    </w:p>
    <w:p w14:paraId="7502CDBD" w14:textId="77777777" w:rsidR="00117FE8" w:rsidRPr="0035637B" w:rsidRDefault="00117FE8" w:rsidP="00117FE8">
      <w:pPr>
        <w:spacing w:after="0" w:line="240" w:lineRule="auto"/>
        <w:jc w:val="center"/>
        <w:rPr>
          <w:rFonts w:eastAsia="Times New Roman" w:cs="Arial"/>
          <w:b/>
          <w:spacing w:val="8"/>
          <w:sz w:val="36"/>
          <w:szCs w:val="36"/>
          <w:lang w:eastAsia="en-GB"/>
        </w:rPr>
      </w:pPr>
    </w:p>
    <w:p w14:paraId="6763A297" w14:textId="7A6FB34B" w:rsidR="008F7C2D" w:rsidRPr="0035637B" w:rsidRDefault="00B13D1A" w:rsidP="00117FE8">
      <w:pPr>
        <w:spacing w:after="0" w:line="240" w:lineRule="auto"/>
        <w:jc w:val="center"/>
        <w:rPr>
          <w:rFonts w:eastAsia="Calibri" w:cs="Arial"/>
          <w:b/>
          <w:sz w:val="36"/>
          <w:szCs w:val="36"/>
        </w:rPr>
      </w:pPr>
      <w:r w:rsidRPr="0035637B">
        <w:rPr>
          <w:rFonts w:eastAsia="Calibri" w:cs="Arial"/>
          <w:b/>
          <w:sz w:val="36"/>
          <w:szCs w:val="36"/>
        </w:rPr>
        <w:t>Potential Conflict of Interest Policy</w:t>
      </w:r>
    </w:p>
    <w:p w14:paraId="2A3E3590" w14:textId="2F99A137" w:rsidR="00117FE8" w:rsidRPr="00755406" w:rsidRDefault="00117FE8" w:rsidP="00117FE8">
      <w:pPr>
        <w:spacing w:after="0" w:line="240" w:lineRule="auto"/>
        <w:jc w:val="center"/>
        <w:rPr>
          <w:rFonts w:eastAsia="Calibri" w:cs="Arial"/>
          <w:b/>
          <w:sz w:val="22"/>
        </w:rPr>
      </w:pPr>
    </w:p>
    <w:p w14:paraId="33C95654" w14:textId="77777777" w:rsidR="00117FE8" w:rsidRPr="00755406" w:rsidRDefault="00117FE8" w:rsidP="00117FE8">
      <w:pPr>
        <w:pBdr>
          <w:bottom w:val="single" w:sz="4" w:space="1" w:color="auto"/>
        </w:pBdr>
        <w:spacing w:after="0" w:line="240" w:lineRule="auto"/>
        <w:rPr>
          <w:rFonts w:eastAsiaTheme="minorEastAsia" w:cs="Arial"/>
          <w:b/>
          <w:sz w:val="22"/>
          <w:lang w:eastAsia="en-GB"/>
        </w:rPr>
      </w:pPr>
    </w:p>
    <w:p w14:paraId="4E01910F" w14:textId="77777777" w:rsidR="00117FE8" w:rsidRPr="00755406" w:rsidRDefault="00117FE8" w:rsidP="00117FE8">
      <w:pPr>
        <w:spacing w:after="0" w:line="240" w:lineRule="auto"/>
        <w:rPr>
          <w:rFonts w:eastAsiaTheme="minorEastAsia" w:cs="Arial"/>
          <w:color w:val="FF0000"/>
          <w:sz w:val="22"/>
          <w:lang w:eastAsia="en-GB"/>
        </w:rPr>
      </w:pPr>
    </w:p>
    <w:p w14:paraId="276F3DC3" w14:textId="05128C07" w:rsidR="00117FE8" w:rsidRPr="00755406" w:rsidRDefault="00117FE8" w:rsidP="00117FE8">
      <w:pPr>
        <w:spacing w:after="100"/>
        <w:jc w:val="both"/>
        <w:rPr>
          <w:rFonts w:eastAsia="Calibri" w:cs="Arial"/>
          <w:sz w:val="22"/>
        </w:rPr>
      </w:pPr>
      <w:r w:rsidRPr="00755406">
        <w:rPr>
          <w:rFonts w:eastAsia="Calibri" w:cs="Arial"/>
          <w:sz w:val="22"/>
        </w:rPr>
        <w:t>This policy applies to all committee members of Voices of Exmoor.</w:t>
      </w:r>
    </w:p>
    <w:p w14:paraId="71A12473" w14:textId="5530A2F9" w:rsidR="00117FE8" w:rsidRPr="00755406" w:rsidRDefault="00117FE8" w:rsidP="00117FE8">
      <w:pPr>
        <w:spacing w:after="100"/>
        <w:jc w:val="both"/>
        <w:rPr>
          <w:rFonts w:eastAsia="Calibri" w:cs="Arial"/>
          <w:sz w:val="22"/>
        </w:rPr>
      </w:pPr>
      <w:r w:rsidRPr="00755406">
        <w:rPr>
          <w:rFonts w:eastAsia="Calibri" w:cs="Arial"/>
          <w:sz w:val="22"/>
        </w:rPr>
        <w:t>A ‘conflict of interest’ arises when the best interests of an individual committee member are, or could be, different from the best interests of the choir itself.</w:t>
      </w:r>
    </w:p>
    <w:p w14:paraId="4E003BF9" w14:textId="45EE4A89" w:rsidR="00117FE8" w:rsidRPr="00755406" w:rsidRDefault="00117FE8" w:rsidP="00117FE8">
      <w:pPr>
        <w:spacing w:after="100"/>
        <w:jc w:val="both"/>
        <w:rPr>
          <w:rFonts w:eastAsia="Calibri" w:cs="Arial"/>
          <w:sz w:val="22"/>
        </w:rPr>
      </w:pPr>
      <w:r w:rsidRPr="00755406">
        <w:rPr>
          <w:rFonts w:eastAsia="Calibri" w:cs="Arial"/>
          <w:sz w:val="22"/>
        </w:rPr>
        <w:t>The committee members acknowledge that it is inevitable that conflicts of interest will occur. They are however committed to managing these potential conflicts in order to protect both the choir and the committee members from any impropriety or appearance of impropriety.</w:t>
      </w:r>
    </w:p>
    <w:p w14:paraId="1BDF3C19" w14:textId="77777777" w:rsidR="00117FE8" w:rsidRPr="00755406" w:rsidRDefault="00117FE8" w:rsidP="00117FE8">
      <w:pPr>
        <w:spacing w:after="0" w:line="240" w:lineRule="auto"/>
        <w:rPr>
          <w:rFonts w:eastAsiaTheme="minorEastAsia" w:cs="Arial"/>
          <w:sz w:val="22"/>
          <w:shd w:val="clear" w:color="auto" w:fill="FFFFFF"/>
          <w:lang w:eastAsia="en-GB"/>
        </w:rPr>
      </w:pPr>
    </w:p>
    <w:p w14:paraId="5E1152B6" w14:textId="77777777" w:rsidR="00117FE8" w:rsidRPr="00755406" w:rsidRDefault="002237CF" w:rsidP="00117FE8">
      <w:pPr>
        <w:shd w:val="clear" w:color="auto" w:fill="FFFFFF"/>
        <w:spacing w:after="0" w:line="263" w:lineRule="atLeast"/>
        <w:ind w:right="360"/>
        <w:textAlignment w:val="baseline"/>
        <w:rPr>
          <w:rFonts w:eastAsiaTheme="minorEastAsia" w:cs="Arial"/>
          <w:b/>
          <w:sz w:val="22"/>
          <w:lang w:eastAsia="en-GB"/>
        </w:rPr>
      </w:pPr>
      <w:r>
        <w:rPr>
          <w:rFonts w:eastAsiaTheme="minorEastAsia" w:cs="Arial"/>
          <w:b/>
          <w:sz w:val="22"/>
          <w:lang w:eastAsia="en-GB"/>
        </w:rPr>
        <w:pict w14:anchorId="1884A562">
          <v:rect id="_x0000_i1025" style="width:0;height:1.5pt" o:hralign="center" o:hrstd="t" o:hr="t" fillcolor="#a0a0a0" stroked="f"/>
        </w:pict>
      </w:r>
    </w:p>
    <w:p w14:paraId="33CA94E5" w14:textId="77777777" w:rsidR="00117FE8" w:rsidRPr="00755406" w:rsidRDefault="00117FE8" w:rsidP="00117FE8">
      <w:pPr>
        <w:spacing w:after="0" w:line="240" w:lineRule="auto"/>
        <w:jc w:val="center"/>
        <w:rPr>
          <w:rFonts w:eastAsia="Times New Roman" w:cs="Arial"/>
          <w:spacing w:val="8"/>
          <w:sz w:val="22"/>
          <w:lang w:eastAsia="en-GB"/>
        </w:rPr>
      </w:pPr>
    </w:p>
    <w:p w14:paraId="746178A8" w14:textId="77777777" w:rsidR="00B13D1A" w:rsidRPr="00755406" w:rsidRDefault="00B13D1A" w:rsidP="008F7C2D">
      <w:pPr>
        <w:spacing w:after="0" w:line="240" w:lineRule="auto"/>
        <w:rPr>
          <w:rFonts w:eastAsia="Times New Roman" w:cs="Arial"/>
          <w:spacing w:val="8"/>
          <w:sz w:val="22"/>
          <w:lang w:eastAsia="en-GB"/>
        </w:rPr>
      </w:pPr>
    </w:p>
    <w:p w14:paraId="1EFC34E8" w14:textId="439C6481" w:rsidR="008F7C2D" w:rsidRPr="00755406" w:rsidRDefault="00117FE8" w:rsidP="008F7C2D">
      <w:pPr>
        <w:jc w:val="both"/>
        <w:rPr>
          <w:rFonts w:eastAsia="Calibri" w:cs="Arial"/>
          <w:sz w:val="22"/>
        </w:rPr>
      </w:pPr>
      <w:r w:rsidRPr="003C0109">
        <w:rPr>
          <w:rFonts w:eastAsia="Calibri" w:cs="Arial"/>
          <w:bCs/>
          <w:sz w:val="22"/>
        </w:rPr>
        <w:t>Voices of Exmoor</w:t>
      </w:r>
      <w:r w:rsidR="008F7C2D" w:rsidRPr="00755406">
        <w:rPr>
          <w:rFonts w:eastAsia="Calibri" w:cs="Arial"/>
          <w:color w:val="FF0000"/>
          <w:sz w:val="22"/>
        </w:rPr>
        <w:t xml:space="preserve"> </w:t>
      </w:r>
      <w:r w:rsidR="008F7C2D" w:rsidRPr="00755406">
        <w:rPr>
          <w:rFonts w:eastAsia="Calibri" w:cs="Arial"/>
          <w:sz w:val="22"/>
        </w:rPr>
        <w:t xml:space="preserve">is committed to ensuring its decisions and decision-making processes are, and are seen to be, free from personal bias and do not unfairly favour any individual connected with the </w:t>
      </w:r>
      <w:r w:rsidRPr="00755406">
        <w:rPr>
          <w:rFonts w:eastAsia="Calibri" w:cs="Arial"/>
          <w:sz w:val="22"/>
        </w:rPr>
        <w:t>choir.</w:t>
      </w:r>
    </w:p>
    <w:p w14:paraId="4C867276" w14:textId="77777777" w:rsidR="008F7C2D" w:rsidRPr="003C0109" w:rsidRDefault="008F7C2D" w:rsidP="008F7C2D">
      <w:pPr>
        <w:jc w:val="both"/>
        <w:rPr>
          <w:rFonts w:eastAsia="Calibri" w:cs="Arial"/>
          <w:b/>
          <w:sz w:val="22"/>
        </w:rPr>
      </w:pPr>
      <w:r w:rsidRPr="003C0109">
        <w:rPr>
          <w:rFonts w:eastAsia="Calibri" w:cs="Arial"/>
          <w:b/>
          <w:sz w:val="22"/>
        </w:rPr>
        <w:t>Policy</w:t>
      </w:r>
    </w:p>
    <w:p w14:paraId="5CE1EBF6" w14:textId="0F4CC27A" w:rsidR="008F7C2D" w:rsidRPr="00755406" w:rsidRDefault="008F7C2D" w:rsidP="008F7C2D">
      <w:pPr>
        <w:spacing w:after="100"/>
        <w:jc w:val="both"/>
        <w:rPr>
          <w:rFonts w:eastAsia="Calibri" w:cs="Arial"/>
          <w:sz w:val="22"/>
        </w:rPr>
      </w:pPr>
      <w:r w:rsidRPr="00755406">
        <w:rPr>
          <w:rFonts w:eastAsia="Calibri" w:cs="Arial"/>
          <w:sz w:val="22"/>
        </w:rPr>
        <w:t xml:space="preserve">It is the policy of </w:t>
      </w:r>
      <w:r w:rsidR="00755406" w:rsidRPr="00755406">
        <w:rPr>
          <w:rFonts w:eastAsia="Calibri" w:cs="Arial"/>
          <w:sz w:val="22"/>
        </w:rPr>
        <w:t>Voices of Exmoor</w:t>
      </w:r>
      <w:r w:rsidRPr="00755406">
        <w:rPr>
          <w:rFonts w:eastAsia="Calibri" w:cs="Arial"/>
          <w:sz w:val="22"/>
        </w:rPr>
        <w:t xml:space="preserve"> to:</w:t>
      </w:r>
    </w:p>
    <w:p w14:paraId="62262710" w14:textId="26F72D23" w:rsidR="008F7C2D" w:rsidRPr="00755406" w:rsidRDefault="00C04BFD" w:rsidP="008F7C2D">
      <w:pPr>
        <w:numPr>
          <w:ilvl w:val="0"/>
          <w:numId w:val="1"/>
        </w:numPr>
        <w:spacing w:after="100" w:line="240" w:lineRule="auto"/>
        <w:contextualSpacing/>
        <w:jc w:val="both"/>
        <w:rPr>
          <w:rFonts w:eastAsia="Calibri" w:cs="Arial"/>
          <w:sz w:val="22"/>
        </w:rPr>
      </w:pPr>
      <w:r w:rsidRPr="00755406">
        <w:rPr>
          <w:rFonts w:eastAsia="Calibri" w:cs="Arial"/>
          <w:sz w:val="22"/>
        </w:rPr>
        <w:t>E</w:t>
      </w:r>
      <w:r w:rsidR="008F7C2D" w:rsidRPr="00755406">
        <w:rPr>
          <w:rFonts w:eastAsia="Calibri" w:cs="Arial"/>
          <w:sz w:val="22"/>
        </w:rPr>
        <w:t>nsure every committee member</w:t>
      </w:r>
      <w:r w:rsidR="00755406" w:rsidRPr="00755406">
        <w:rPr>
          <w:rFonts w:eastAsia="Calibri" w:cs="Arial"/>
          <w:sz w:val="22"/>
        </w:rPr>
        <w:t xml:space="preserve"> </w:t>
      </w:r>
      <w:r w:rsidR="008F7C2D" w:rsidRPr="00755406">
        <w:rPr>
          <w:rFonts w:eastAsia="Calibri" w:cs="Arial"/>
          <w:sz w:val="22"/>
        </w:rPr>
        <w:t>understands what constitutes a conflict of interest and that they have a responsibility to recognise and declare any conflicts that might arise for them</w:t>
      </w:r>
    </w:p>
    <w:p w14:paraId="6CB583D3" w14:textId="77777777" w:rsidR="008F7C2D" w:rsidRPr="00755406" w:rsidRDefault="00C04BFD" w:rsidP="008F7C2D">
      <w:pPr>
        <w:numPr>
          <w:ilvl w:val="0"/>
          <w:numId w:val="1"/>
        </w:numPr>
        <w:spacing w:after="0" w:line="240" w:lineRule="auto"/>
        <w:jc w:val="both"/>
        <w:rPr>
          <w:rFonts w:eastAsia="Calibri" w:cs="Arial"/>
          <w:sz w:val="22"/>
        </w:rPr>
      </w:pPr>
      <w:r w:rsidRPr="00755406">
        <w:rPr>
          <w:rFonts w:eastAsia="Calibri" w:cs="Arial"/>
          <w:sz w:val="22"/>
        </w:rPr>
        <w:t>D</w:t>
      </w:r>
      <w:r w:rsidR="008F7C2D" w:rsidRPr="00755406">
        <w:rPr>
          <w:rFonts w:eastAsia="Calibri" w:cs="Arial"/>
          <w:sz w:val="22"/>
        </w:rPr>
        <w:t>ocument the conflict and the action(s) taken to ensure that the conflict does not affect the decision making of the organisation</w:t>
      </w:r>
      <w:r w:rsidRPr="00755406">
        <w:rPr>
          <w:rFonts w:eastAsia="Calibri" w:cs="Arial"/>
          <w:sz w:val="22"/>
        </w:rPr>
        <w:t>.</w:t>
      </w:r>
    </w:p>
    <w:p w14:paraId="0A8F2EE4" w14:textId="77777777" w:rsidR="00C04BFD" w:rsidRPr="00755406" w:rsidRDefault="00C04BFD" w:rsidP="00C04BFD">
      <w:pPr>
        <w:spacing w:after="0" w:line="240" w:lineRule="auto"/>
        <w:ind w:left="720"/>
        <w:jc w:val="both"/>
        <w:rPr>
          <w:rFonts w:eastAsia="Calibri" w:cs="Arial"/>
          <w:sz w:val="22"/>
        </w:rPr>
      </w:pPr>
    </w:p>
    <w:p w14:paraId="32069069" w14:textId="77777777" w:rsidR="008F7C2D" w:rsidRPr="003C0109" w:rsidRDefault="008F7C2D" w:rsidP="008F7C2D">
      <w:pPr>
        <w:jc w:val="both"/>
        <w:rPr>
          <w:rFonts w:eastAsia="Calibri" w:cs="Arial"/>
          <w:b/>
          <w:sz w:val="22"/>
        </w:rPr>
      </w:pPr>
      <w:r w:rsidRPr="003C0109">
        <w:rPr>
          <w:rFonts w:eastAsia="Calibri" w:cs="Arial"/>
          <w:b/>
          <w:sz w:val="22"/>
        </w:rPr>
        <w:t>Procedure</w:t>
      </w:r>
    </w:p>
    <w:p w14:paraId="40DECCBC" w14:textId="7C3EE9ED" w:rsidR="008F7C2D" w:rsidRPr="00755406" w:rsidRDefault="008F7C2D" w:rsidP="008F7C2D">
      <w:pPr>
        <w:spacing w:after="100"/>
        <w:jc w:val="both"/>
        <w:rPr>
          <w:rFonts w:eastAsia="Calibri" w:cs="Arial"/>
          <w:sz w:val="22"/>
        </w:rPr>
      </w:pPr>
      <w:r w:rsidRPr="00755406">
        <w:rPr>
          <w:rFonts w:eastAsia="Calibri" w:cs="Arial"/>
          <w:sz w:val="22"/>
        </w:rPr>
        <w:t>When a committee member identifies that they have a potential conflict of interest they must:</w:t>
      </w:r>
    </w:p>
    <w:p w14:paraId="3E6111CD" w14:textId="77777777" w:rsidR="008F7C2D" w:rsidRPr="00755406" w:rsidRDefault="00C04BFD" w:rsidP="008F7C2D">
      <w:pPr>
        <w:numPr>
          <w:ilvl w:val="0"/>
          <w:numId w:val="1"/>
        </w:numPr>
        <w:spacing w:after="100" w:line="240" w:lineRule="auto"/>
        <w:contextualSpacing/>
        <w:jc w:val="both"/>
        <w:rPr>
          <w:rFonts w:eastAsia="Calibri" w:cs="Arial"/>
          <w:sz w:val="22"/>
        </w:rPr>
      </w:pPr>
      <w:r w:rsidRPr="00755406">
        <w:rPr>
          <w:rFonts w:eastAsia="Calibri" w:cs="Arial"/>
          <w:sz w:val="22"/>
        </w:rPr>
        <w:t>D</w:t>
      </w:r>
      <w:r w:rsidR="008F7C2D" w:rsidRPr="00755406">
        <w:rPr>
          <w:rFonts w:eastAsia="Calibri" w:cs="Arial"/>
          <w:sz w:val="22"/>
        </w:rPr>
        <w:t>eclare it as soon as they become aware of it</w:t>
      </w:r>
      <w:r w:rsidRPr="00755406">
        <w:rPr>
          <w:rFonts w:eastAsia="Calibri" w:cs="Arial"/>
          <w:sz w:val="22"/>
        </w:rPr>
        <w:t>.</w:t>
      </w:r>
    </w:p>
    <w:p w14:paraId="2CF4C695" w14:textId="0275C648" w:rsidR="008F7C2D" w:rsidRPr="00755406" w:rsidRDefault="00C04BFD" w:rsidP="008F7C2D">
      <w:pPr>
        <w:numPr>
          <w:ilvl w:val="0"/>
          <w:numId w:val="1"/>
        </w:numPr>
        <w:spacing w:after="0" w:line="240" w:lineRule="auto"/>
        <w:contextualSpacing/>
        <w:jc w:val="both"/>
        <w:rPr>
          <w:rFonts w:eastAsia="Calibri" w:cs="Arial"/>
          <w:sz w:val="22"/>
        </w:rPr>
      </w:pPr>
      <w:r w:rsidRPr="00755406">
        <w:rPr>
          <w:rFonts w:eastAsia="Calibri" w:cs="Arial"/>
          <w:sz w:val="22"/>
        </w:rPr>
        <w:t>E</w:t>
      </w:r>
      <w:r w:rsidR="008F7C2D" w:rsidRPr="00755406">
        <w:rPr>
          <w:rFonts w:eastAsia="Calibri" w:cs="Arial"/>
          <w:sz w:val="22"/>
        </w:rPr>
        <w:t xml:space="preserve">nsure it is entered in the </w:t>
      </w:r>
      <w:proofErr w:type="gramStart"/>
      <w:r w:rsidR="008F7C2D" w:rsidRPr="00755406">
        <w:rPr>
          <w:rFonts w:eastAsia="Calibri" w:cs="Arial"/>
          <w:sz w:val="22"/>
        </w:rPr>
        <w:t>conflict</w:t>
      </w:r>
      <w:r w:rsidR="00755406" w:rsidRPr="00755406">
        <w:rPr>
          <w:rFonts w:eastAsia="Calibri" w:cs="Arial"/>
          <w:sz w:val="22"/>
        </w:rPr>
        <w:t xml:space="preserve"> </w:t>
      </w:r>
      <w:r w:rsidR="008F7C2D" w:rsidRPr="00755406">
        <w:rPr>
          <w:rFonts w:eastAsia="Calibri" w:cs="Arial"/>
          <w:sz w:val="22"/>
        </w:rPr>
        <w:t>of interest</w:t>
      </w:r>
      <w:proofErr w:type="gramEnd"/>
      <w:r w:rsidR="008F7C2D" w:rsidRPr="00755406">
        <w:rPr>
          <w:rFonts w:eastAsia="Calibri" w:cs="Arial"/>
          <w:sz w:val="22"/>
        </w:rPr>
        <w:t xml:space="preserve"> register (ongoing conflicts), and/or </w:t>
      </w:r>
      <w:r w:rsidRPr="00755406">
        <w:rPr>
          <w:rFonts w:eastAsia="Calibri" w:cs="Arial"/>
          <w:sz w:val="22"/>
        </w:rPr>
        <w:t xml:space="preserve">appropriately </w:t>
      </w:r>
      <w:r w:rsidR="008F7C2D" w:rsidRPr="00755406">
        <w:rPr>
          <w:rFonts w:eastAsia="Calibri" w:cs="Arial"/>
          <w:sz w:val="22"/>
        </w:rPr>
        <w:t>minuted (one-off conflicts)</w:t>
      </w:r>
      <w:r w:rsidRPr="00755406">
        <w:rPr>
          <w:rFonts w:eastAsia="Calibri" w:cs="Arial"/>
          <w:sz w:val="22"/>
        </w:rPr>
        <w:t>.</w:t>
      </w:r>
    </w:p>
    <w:p w14:paraId="45730531" w14:textId="12C69503" w:rsidR="008F7C2D" w:rsidRPr="00755406" w:rsidRDefault="00C04BFD" w:rsidP="008F7C2D">
      <w:pPr>
        <w:numPr>
          <w:ilvl w:val="0"/>
          <w:numId w:val="1"/>
        </w:numPr>
        <w:spacing w:after="0" w:line="240" w:lineRule="auto"/>
        <w:contextualSpacing/>
        <w:jc w:val="both"/>
        <w:rPr>
          <w:rFonts w:eastAsia="Calibri" w:cs="Arial"/>
          <w:sz w:val="22"/>
        </w:rPr>
      </w:pPr>
      <w:r w:rsidRPr="00755406">
        <w:rPr>
          <w:rFonts w:eastAsia="Calibri" w:cs="Arial"/>
          <w:sz w:val="22"/>
        </w:rPr>
        <w:t>N</w:t>
      </w:r>
      <w:r w:rsidR="008F7C2D" w:rsidRPr="00755406">
        <w:rPr>
          <w:rFonts w:eastAsia="Calibri" w:cs="Arial"/>
          <w:sz w:val="22"/>
        </w:rPr>
        <w:t xml:space="preserve">ot take part in any </w:t>
      </w:r>
      <w:r w:rsidR="00755406" w:rsidRPr="00755406">
        <w:rPr>
          <w:rFonts w:eastAsia="Calibri" w:cs="Arial"/>
          <w:sz w:val="22"/>
        </w:rPr>
        <w:t>committee</w:t>
      </w:r>
      <w:r w:rsidR="008F7C2D" w:rsidRPr="00755406">
        <w:rPr>
          <w:rFonts w:eastAsia="Calibri" w:cs="Arial"/>
          <w:sz w:val="22"/>
        </w:rPr>
        <w:t xml:space="preserve"> discussions relating to the matter</w:t>
      </w:r>
      <w:r w:rsidRPr="00755406">
        <w:rPr>
          <w:rFonts w:eastAsia="Calibri" w:cs="Arial"/>
          <w:sz w:val="22"/>
        </w:rPr>
        <w:t>.</w:t>
      </w:r>
    </w:p>
    <w:p w14:paraId="689AF214" w14:textId="77777777" w:rsidR="008F7C2D" w:rsidRPr="00755406" w:rsidRDefault="00C04BFD" w:rsidP="008F7C2D">
      <w:pPr>
        <w:numPr>
          <w:ilvl w:val="0"/>
          <w:numId w:val="1"/>
        </w:numPr>
        <w:spacing w:after="0" w:line="240" w:lineRule="auto"/>
        <w:contextualSpacing/>
        <w:jc w:val="both"/>
        <w:rPr>
          <w:rFonts w:eastAsia="Calibri" w:cs="Arial"/>
          <w:sz w:val="22"/>
        </w:rPr>
      </w:pPr>
      <w:r w:rsidRPr="00755406">
        <w:rPr>
          <w:rFonts w:eastAsia="Calibri" w:cs="Arial"/>
          <w:sz w:val="22"/>
        </w:rPr>
        <w:t>N</w:t>
      </w:r>
      <w:r w:rsidR="008F7C2D" w:rsidRPr="00755406">
        <w:rPr>
          <w:rFonts w:eastAsia="Calibri" w:cs="Arial"/>
          <w:sz w:val="22"/>
        </w:rPr>
        <w:t>ot take part in any decision making related to the matter</w:t>
      </w:r>
      <w:r w:rsidRPr="00755406">
        <w:rPr>
          <w:rFonts w:eastAsia="Calibri" w:cs="Arial"/>
          <w:sz w:val="22"/>
        </w:rPr>
        <w:t>.</w:t>
      </w:r>
    </w:p>
    <w:p w14:paraId="1B45DBD5" w14:textId="77777777" w:rsidR="008F7C2D" w:rsidRPr="00755406" w:rsidRDefault="00C04BFD" w:rsidP="008F7C2D">
      <w:pPr>
        <w:numPr>
          <w:ilvl w:val="0"/>
          <w:numId w:val="1"/>
        </w:numPr>
        <w:spacing w:after="100" w:line="240" w:lineRule="auto"/>
        <w:jc w:val="both"/>
        <w:rPr>
          <w:rFonts w:eastAsia="Calibri" w:cs="Arial"/>
          <w:sz w:val="22"/>
        </w:rPr>
      </w:pPr>
      <w:r w:rsidRPr="00755406">
        <w:rPr>
          <w:rFonts w:eastAsia="Calibri" w:cs="Arial"/>
          <w:sz w:val="22"/>
        </w:rPr>
        <w:t>N</w:t>
      </w:r>
      <w:r w:rsidR="008F7C2D" w:rsidRPr="00755406">
        <w:rPr>
          <w:rFonts w:eastAsia="Calibri" w:cs="Arial"/>
          <w:sz w:val="22"/>
        </w:rPr>
        <w:t>ot be counted in the quorum for decision making related to the matter</w:t>
      </w:r>
      <w:r w:rsidRPr="00755406">
        <w:rPr>
          <w:rFonts w:eastAsia="Calibri" w:cs="Arial"/>
          <w:sz w:val="22"/>
        </w:rPr>
        <w:t>.</w:t>
      </w:r>
    </w:p>
    <w:p w14:paraId="620F49CD" w14:textId="30753DE3" w:rsidR="008F7C2D" w:rsidRPr="00755406" w:rsidRDefault="008F7C2D" w:rsidP="008F7C2D">
      <w:pPr>
        <w:jc w:val="both"/>
        <w:rPr>
          <w:rFonts w:eastAsia="Calibri" w:cs="Arial"/>
          <w:sz w:val="22"/>
        </w:rPr>
      </w:pPr>
      <w:r w:rsidRPr="00755406">
        <w:rPr>
          <w:rFonts w:eastAsia="Calibri" w:cs="Arial"/>
          <w:sz w:val="22"/>
        </w:rPr>
        <w:t xml:space="preserve">In the interests of frank and open discussion, a </w:t>
      </w:r>
      <w:r w:rsidR="00755406" w:rsidRPr="00755406">
        <w:rPr>
          <w:rFonts w:eastAsia="Calibri" w:cs="Arial"/>
          <w:sz w:val="22"/>
        </w:rPr>
        <w:t>c</w:t>
      </w:r>
      <w:r w:rsidRPr="00755406">
        <w:rPr>
          <w:rFonts w:eastAsia="Calibri" w:cs="Arial"/>
          <w:sz w:val="22"/>
        </w:rPr>
        <w:t>ommittee member</w:t>
      </w:r>
      <w:r w:rsidR="00755406" w:rsidRPr="00755406">
        <w:rPr>
          <w:rFonts w:eastAsia="Calibri" w:cs="Arial"/>
          <w:sz w:val="22"/>
        </w:rPr>
        <w:t xml:space="preserve"> </w:t>
      </w:r>
      <w:r w:rsidRPr="00755406">
        <w:rPr>
          <w:rFonts w:eastAsia="Calibri" w:cs="Arial"/>
          <w:sz w:val="22"/>
        </w:rPr>
        <w:t>affected by a conflict of interest must leave the room while related discussion / decision making is taking place, unless there is good reason for them to stay.</w:t>
      </w:r>
    </w:p>
    <w:p w14:paraId="7F8F2BFD" w14:textId="77777777" w:rsidR="008F7C2D" w:rsidRPr="00755406" w:rsidRDefault="008F7C2D" w:rsidP="008F7C2D">
      <w:pPr>
        <w:spacing w:after="100"/>
        <w:jc w:val="both"/>
        <w:rPr>
          <w:rFonts w:eastAsia="Calibri" w:cs="Arial"/>
          <w:sz w:val="22"/>
        </w:rPr>
      </w:pPr>
      <w:r w:rsidRPr="00755406">
        <w:rPr>
          <w:rFonts w:eastAsia="Calibri" w:cs="Arial"/>
          <w:sz w:val="22"/>
        </w:rPr>
        <w:t>The minutes should state:</w:t>
      </w:r>
    </w:p>
    <w:p w14:paraId="3297860B" w14:textId="233AE55D" w:rsidR="008F7C2D" w:rsidRPr="00755406" w:rsidRDefault="008F7C2D" w:rsidP="008F7C2D">
      <w:pPr>
        <w:numPr>
          <w:ilvl w:val="0"/>
          <w:numId w:val="1"/>
        </w:numPr>
        <w:spacing w:after="100" w:line="240" w:lineRule="auto"/>
        <w:contextualSpacing/>
        <w:jc w:val="both"/>
        <w:rPr>
          <w:rFonts w:eastAsia="Calibri" w:cs="Arial"/>
          <w:sz w:val="22"/>
        </w:rPr>
      </w:pPr>
      <w:r w:rsidRPr="00755406">
        <w:rPr>
          <w:rFonts w:eastAsia="Calibri" w:cs="Arial"/>
          <w:sz w:val="22"/>
        </w:rPr>
        <w:t>The declared conflict</w:t>
      </w:r>
    </w:p>
    <w:p w14:paraId="79FE14A8" w14:textId="366D8959" w:rsidR="008F7C2D" w:rsidRPr="00755406" w:rsidRDefault="008F7C2D" w:rsidP="008F7C2D">
      <w:pPr>
        <w:numPr>
          <w:ilvl w:val="0"/>
          <w:numId w:val="1"/>
        </w:numPr>
        <w:spacing w:after="0" w:line="240" w:lineRule="auto"/>
        <w:contextualSpacing/>
        <w:jc w:val="both"/>
        <w:rPr>
          <w:rFonts w:eastAsia="Calibri" w:cs="Arial"/>
          <w:sz w:val="22"/>
        </w:rPr>
      </w:pPr>
      <w:r w:rsidRPr="00755406">
        <w:rPr>
          <w:rFonts w:eastAsia="Calibri" w:cs="Arial"/>
          <w:sz w:val="22"/>
        </w:rPr>
        <w:t>That the committee member left the room, or the reason they were asked to stay</w:t>
      </w:r>
    </w:p>
    <w:p w14:paraId="236B67DF" w14:textId="0F973233" w:rsidR="008F7C2D" w:rsidRPr="00755406" w:rsidRDefault="008F7C2D" w:rsidP="008F7C2D">
      <w:pPr>
        <w:numPr>
          <w:ilvl w:val="0"/>
          <w:numId w:val="1"/>
        </w:numPr>
        <w:spacing w:after="0" w:line="240" w:lineRule="auto"/>
        <w:contextualSpacing/>
        <w:jc w:val="both"/>
        <w:rPr>
          <w:rFonts w:eastAsia="Calibri" w:cs="Arial"/>
          <w:sz w:val="22"/>
        </w:rPr>
      </w:pPr>
      <w:r w:rsidRPr="00755406">
        <w:rPr>
          <w:rFonts w:eastAsia="Calibri" w:cs="Arial"/>
          <w:sz w:val="22"/>
        </w:rPr>
        <w:t>That the committee member took no part in discussion or decision making on the matter</w:t>
      </w:r>
    </w:p>
    <w:p w14:paraId="6A7C8CC8" w14:textId="6B67FE64" w:rsidR="008F7C2D" w:rsidRPr="00755406" w:rsidRDefault="008F7C2D" w:rsidP="008F7C2D">
      <w:pPr>
        <w:numPr>
          <w:ilvl w:val="0"/>
          <w:numId w:val="1"/>
        </w:numPr>
        <w:spacing w:after="100" w:line="240" w:lineRule="auto"/>
        <w:ind w:left="714" w:hanging="357"/>
        <w:contextualSpacing/>
        <w:jc w:val="both"/>
        <w:rPr>
          <w:rFonts w:eastAsia="Calibri" w:cs="Arial"/>
          <w:sz w:val="22"/>
        </w:rPr>
      </w:pPr>
      <w:r w:rsidRPr="00755406">
        <w:rPr>
          <w:rFonts w:eastAsia="Calibri" w:cs="Arial"/>
          <w:sz w:val="22"/>
        </w:rPr>
        <w:t>That the meeting was quorate (not counting the affected committee member)</w:t>
      </w:r>
    </w:p>
    <w:p w14:paraId="4731CC64" w14:textId="77777777" w:rsidR="008F7C2D" w:rsidRPr="00755406" w:rsidRDefault="008F7C2D" w:rsidP="008F7C2D">
      <w:pPr>
        <w:numPr>
          <w:ilvl w:val="0"/>
          <w:numId w:val="1"/>
        </w:numPr>
        <w:spacing w:after="100" w:line="240" w:lineRule="auto"/>
        <w:ind w:left="714" w:hanging="357"/>
        <w:contextualSpacing/>
        <w:jc w:val="both"/>
        <w:rPr>
          <w:rFonts w:eastAsia="Calibri" w:cs="Arial"/>
          <w:sz w:val="22"/>
        </w:rPr>
      </w:pPr>
      <w:r w:rsidRPr="00755406">
        <w:rPr>
          <w:rFonts w:eastAsia="Calibri" w:cs="Arial"/>
          <w:sz w:val="22"/>
        </w:rPr>
        <w:lastRenderedPageBreak/>
        <w:t>Any other actions taken to manage the conflict</w:t>
      </w:r>
      <w:r w:rsidR="00C04BFD" w:rsidRPr="00755406">
        <w:rPr>
          <w:rFonts w:eastAsia="Calibri" w:cs="Arial"/>
          <w:sz w:val="22"/>
        </w:rPr>
        <w:t>.</w:t>
      </w:r>
    </w:p>
    <w:p w14:paraId="5C7AFC35" w14:textId="77777777" w:rsidR="008F7C2D" w:rsidRPr="00755406" w:rsidRDefault="008F7C2D" w:rsidP="008F7C2D">
      <w:pPr>
        <w:spacing w:after="100" w:line="240" w:lineRule="auto"/>
        <w:ind w:left="714"/>
        <w:contextualSpacing/>
        <w:jc w:val="both"/>
        <w:rPr>
          <w:rFonts w:eastAsia="Calibri" w:cs="Arial"/>
          <w:sz w:val="22"/>
        </w:rPr>
      </w:pPr>
    </w:p>
    <w:p w14:paraId="752A5BF6" w14:textId="09B149F4" w:rsidR="008F7C2D" w:rsidRPr="00755406" w:rsidRDefault="008F7C2D" w:rsidP="008F7C2D">
      <w:pPr>
        <w:spacing w:before="100"/>
        <w:jc w:val="both"/>
        <w:rPr>
          <w:rFonts w:eastAsia="Calibri" w:cs="Arial"/>
          <w:sz w:val="22"/>
        </w:rPr>
      </w:pPr>
      <w:r w:rsidRPr="00755406">
        <w:rPr>
          <w:rFonts w:eastAsia="Calibri" w:cs="Arial"/>
          <w:sz w:val="22"/>
        </w:rPr>
        <w:t xml:space="preserve">If a </w:t>
      </w:r>
      <w:r w:rsidRPr="0035637B">
        <w:rPr>
          <w:rFonts w:eastAsia="Calibri" w:cs="Arial"/>
          <w:sz w:val="22"/>
        </w:rPr>
        <w:t xml:space="preserve">committee member </w:t>
      </w:r>
      <w:r w:rsidRPr="00755406">
        <w:rPr>
          <w:rFonts w:eastAsia="Calibri" w:cs="Arial"/>
          <w:sz w:val="22"/>
        </w:rPr>
        <w:t xml:space="preserve">is unsure what to declare, they should err on the side of caution and discuss the matter with the Chair of </w:t>
      </w:r>
      <w:r w:rsidR="003C0109">
        <w:rPr>
          <w:rFonts w:eastAsia="Calibri" w:cs="Arial"/>
          <w:sz w:val="22"/>
        </w:rPr>
        <w:t>Voices of Exmoor</w:t>
      </w:r>
      <w:r w:rsidRPr="00755406">
        <w:rPr>
          <w:rFonts w:eastAsia="Calibri" w:cs="Arial"/>
          <w:color w:val="FF0000"/>
          <w:sz w:val="22"/>
        </w:rPr>
        <w:t xml:space="preserve"> </w:t>
      </w:r>
      <w:r w:rsidRPr="00755406">
        <w:rPr>
          <w:rFonts w:eastAsia="Calibri" w:cs="Arial"/>
          <w:sz w:val="22"/>
        </w:rPr>
        <w:t>for confidential guidance.</w:t>
      </w:r>
    </w:p>
    <w:p w14:paraId="190AAB03" w14:textId="77777777" w:rsidR="003C0109" w:rsidRPr="003C0109" w:rsidRDefault="008F7C2D" w:rsidP="00B13D1A">
      <w:pPr>
        <w:jc w:val="both"/>
        <w:rPr>
          <w:rFonts w:eastAsia="Calibri" w:cs="Arial"/>
          <w:b/>
          <w:bCs/>
          <w:sz w:val="22"/>
        </w:rPr>
      </w:pPr>
      <w:r w:rsidRPr="003C0109">
        <w:rPr>
          <w:rFonts w:eastAsia="Calibri" w:cs="Arial"/>
          <w:b/>
          <w:bCs/>
          <w:sz w:val="22"/>
        </w:rPr>
        <w:t xml:space="preserve">Policy </w:t>
      </w:r>
      <w:r w:rsidR="003C0109" w:rsidRPr="003C0109">
        <w:rPr>
          <w:rFonts w:eastAsia="Calibri" w:cs="Arial"/>
          <w:b/>
          <w:bCs/>
          <w:sz w:val="22"/>
        </w:rPr>
        <w:t>review</w:t>
      </w:r>
    </w:p>
    <w:p w14:paraId="111A3270" w14:textId="77777777" w:rsidR="00B13D1A" w:rsidRDefault="003C0109" w:rsidP="0035637B">
      <w:pPr>
        <w:jc w:val="both"/>
        <w:rPr>
          <w:rFonts w:cs="Arial"/>
          <w:color w:val="0B0C0C"/>
          <w:sz w:val="22"/>
          <w:lang w:eastAsia="en-GB"/>
        </w:rPr>
      </w:pPr>
      <w:r>
        <w:rPr>
          <w:rFonts w:eastAsia="Calibri" w:cs="Arial"/>
          <w:sz w:val="22"/>
        </w:rPr>
        <w:t xml:space="preserve">The Policy will be reviewed every two years by the committee. </w:t>
      </w:r>
      <w:r w:rsidRPr="006F031C">
        <w:rPr>
          <w:rFonts w:cs="Arial"/>
          <w:color w:val="0B0C0C"/>
          <w:sz w:val="22"/>
          <w:lang w:eastAsia="en-GB"/>
        </w:rPr>
        <w:t xml:space="preserve">Members of </w:t>
      </w:r>
      <w:r w:rsidRPr="006221FE">
        <w:rPr>
          <w:rFonts w:cs="Arial"/>
          <w:sz w:val="22"/>
          <w:lang w:eastAsia="en-GB"/>
        </w:rPr>
        <w:t>Voices of Exmoor will be informed of any changes to the policy and be invited to comme</w:t>
      </w:r>
      <w:r w:rsidRPr="006F031C">
        <w:rPr>
          <w:rFonts w:cs="Arial"/>
          <w:color w:val="0B0C0C"/>
          <w:sz w:val="22"/>
          <w:lang w:eastAsia="en-GB"/>
        </w:rPr>
        <w:t xml:space="preserve">nt.  </w:t>
      </w:r>
    </w:p>
    <w:p w14:paraId="298761CD" w14:textId="77777777" w:rsidR="002237CF" w:rsidRDefault="002237CF" w:rsidP="0035637B">
      <w:pPr>
        <w:jc w:val="both"/>
        <w:rPr>
          <w:rFonts w:cs="Arial"/>
          <w:color w:val="0B0C0C"/>
          <w:sz w:val="22"/>
          <w:lang w:eastAsia="en-GB"/>
        </w:rPr>
      </w:pPr>
    </w:p>
    <w:p w14:paraId="5D674E68" w14:textId="77777777" w:rsidR="002237CF" w:rsidRDefault="002237CF" w:rsidP="0035637B">
      <w:pPr>
        <w:jc w:val="both"/>
        <w:rPr>
          <w:rFonts w:cs="Arial"/>
          <w:color w:val="0B0C0C"/>
          <w:sz w:val="22"/>
          <w:lang w:eastAsia="en-GB"/>
        </w:rPr>
      </w:pPr>
    </w:p>
    <w:tbl>
      <w:tblPr>
        <w:tblStyle w:val="TableGrid"/>
        <w:tblW w:w="0" w:type="auto"/>
        <w:tblLook w:val="04A0" w:firstRow="1" w:lastRow="0" w:firstColumn="1" w:lastColumn="0" w:noHBand="0" w:noVBand="1"/>
      </w:tblPr>
      <w:tblGrid>
        <w:gridCol w:w="1775"/>
        <w:gridCol w:w="2735"/>
        <w:gridCol w:w="1824"/>
        <w:gridCol w:w="2682"/>
      </w:tblGrid>
      <w:tr w:rsidR="002237CF" w14:paraId="49F8E397" w14:textId="77777777" w:rsidTr="002237CF">
        <w:tc>
          <w:tcPr>
            <w:tcW w:w="1809" w:type="dxa"/>
          </w:tcPr>
          <w:p w14:paraId="3746C0A0" w14:textId="12DC4DD7" w:rsidR="002237CF" w:rsidRDefault="002237CF" w:rsidP="0035637B">
            <w:pPr>
              <w:jc w:val="both"/>
              <w:rPr>
                <w:rFonts w:cs="Arial"/>
                <w:sz w:val="22"/>
              </w:rPr>
            </w:pPr>
            <w:r>
              <w:rPr>
                <w:rFonts w:cs="Arial"/>
                <w:sz w:val="22"/>
              </w:rPr>
              <w:t>Updated</w:t>
            </w:r>
          </w:p>
        </w:tc>
        <w:tc>
          <w:tcPr>
            <w:tcW w:w="2811" w:type="dxa"/>
          </w:tcPr>
          <w:p w14:paraId="30589876" w14:textId="66471E3E" w:rsidR="002237CF" w:rsidRDefault="002237CF" w:rsidP="0035637B">
            <w:pPr>
              <w:jc w:val="both"/>
              <w:rPr>
                <w:rFonts w:cs="Arial"/>
                <w:sz w:val="22"/>
              </w:rPr>
            </w:pPr>
            <w:r>
              <w:rPr>
                <w:rFonts w:cs="Arial"/>
                <w:sz w:val="22"/>
              </w:rPr>
              <w:t>Chair Signature</w:t>
            </w:r>
          </w:p>
        </w:tc>
        <w:tc>
          <w:tcPr>
            <w:tcW w:w="1867" w:type="dxa"/>
          </w:tcPr>
          <w:p w14:paraId="51DDB4A4" w14:textId="1162DB72" w:rsidR="002237CF" w:rsidRDefault="002237CF" w:rsidP="0035637B">
            <w:pPr>
              <w:jc w:val="both"/>
              <w:rPr>
                <w:rFonts w:cs="Arial"/>
                <w:sz w:val="22"/>
              </w:rPr>
            </w:pPr>
            <w:r>
              <w:rPr>
                <w:rFonts w:cs="Arial"/>
                <w:sz w:val="22"/>
              </w:rPr>
              <w:t>Next Review</w:t>
            </w:r>
          </w:p>
        </w:tc>
        <w:tc>
          <w:tcPr>
            <w:tcW w:w="2755" w:type="dxa"/>
          </w:tcPr>
          <w:p w14:paraId="4167E63F" w14:textId="0DB612C5" w:rsidR="002237CF" w:rsidRDefault="002237CF" w:rsidP="0035637B">
            <w:pPr>
              <w:jc w:val="both"/>
              <w:rPr>
                <w:rFonts w:cs="Arial"/>
                <w:sz w:val="22"/>
              </w:rPr>
            </w:pPr>
            <w:r>
              <w:rPr>
                <w:rFonts w:cs="Arial"/>
                <w:sz w:val="22"/>
              </w:rPr>
              <w:t>Signature when reviewed</w:t>
            </w:r>
          </w:p>
        </w:tc>
      </w:tr>
      <w:tr w:rsidR="002237CF" w14:paraId="7ECCCA48" w14:textId="77777777" w:rsidTr="002237CF">
        <w:tc>
          <w:tcPr>
            <w:tcW w:w="1809" w:type="dxa"/>
          </w:tcPr>
          <w:p w14:paraId="6C3FF67D" w14:textId="77777777" w:rsidR="002237CF" w:rsidRDefault="002237CF" w:rsidP="0035637B">
            <w:pPr>
              <w:jc w:val="both"/>
              <w:rPr>
                <w:rFonts w:cs="Arial"/>
                <w:sz w:val="22"/>
              </w:rPr>
            </w:pPr>
          </w:p>
        </w:tc>
        <w:tc>
          <w:tcPr>
            <w:tcW w:w="2811" w:type="dxa"/>
          </w:tcPr>
          <w:p w14:paraId="6CE0030F" w14:textId="77777777" w:rsidR="002237CF" w:rsidRDefault="002237CF" w:rsidP="0035637B">
            <w:pPr>
              <w:jc w:val="both"/>
              <w:rPr>
                <w:rFonts w:cs="Arial"/>
                <w:sz w:val="22"/>
              </w:rPr>
            </w:pPr>
          </w:p>
        </w:tc>
        <w:tc>
          <w:tcPr>
            <w:tcW w:w="1867" w:type="dxa"/>
          </w:tcPr>
          <w:p w14:paraId="68E234C8" w14:textId="77777777" w:rsidR="002237CF" w:rsidRDefault="002237CF" w:rsidP="0035637B">
            <w:pPr>
              <w:jc w:val="both"/>
              <w:rPr>
                <w:rFonts w:cs="Arial"/>
                <w:sz w:val="22"/>
              </w:rPr>
            </w:pPr>
          </w:p>
        </w:tc>
        <w:tc>
          <w:tcPr>
            <w:tcW w:w="2755" w:type="dxa"/>
          </w:tcPr>
          <w:p w14:paraId="490FD0DF" w14:textId="77777777" w:rsidR="002237CF" w:rsidRDefault="002237CF" w:rsidP="0035637B">
            <w:pPr>
              <w:jc w:val="both"/>
              <w:rPr>
                <w:rFonts w:cs="Arial"/>
                <w:sz w:val="22"/>
              </w:rPr>
            </w:pPr>
          </w:p>
        </w:tc>
      </w:tr>
      <w:tr w:rsidR="002237CF" w14:paraId="56729138" w14:textId="77777777" w:rsidTr="002237CF">
        <w:tc>
          <w:tcPr>
            <w:tcW w:w="1809" w:type="dxa"/>
          </w:tcPr>
          <w:p w14:paraId="1179331B" w14:textId="77777777" w:rsidR="002237CF" w:rsidRDefault="002237CF" w:rsidP="0035637B">
            <w:pPr>
              <w:jc w:val="both"/>
              <w:rPr>
                <w:rFonts w:cs="Arial"/>
                <w:sz w:val="22"/>
              </w:rPr>
            </w:pPr>
          </w:p>
        </w:tc>
        <w:tc>
          <w:tcPr>
            <w:tcW w:w="2811" w:type="dxa"/>
          </w:tcPr>
          <w:p w14:paraId="71AA4B87" w14:textId="77777777" w:rsidR="002237CF" w:rsidRDefault="002237CF" w:rsidP="0035637B">
            <w:pPr>
              <w:jc w:val="both"/>
              <w:rPr>
                <w:rFonts w:cs="Arial"/>
                <w:sz w:val="22"/>
              </w:rPr>
            </w:pPr>
          </w:p>
        </w:tc>
        <w:tc>
          <w:tcPr>
            <w:tcW w:w="1867" w:type="dxa"/>
          </w:tcPr>
          <w:p w14:paraId="2D206724" w14:textId="77777777" w:rsidR="002237CF" w:rsidRDefault="002237CF" w:rsidP="0035637B">
            <w:pPr>
              <w:jc w:val="both"/>
              <w:rPr>
                <w:rFonts w:cs="Arial"/>
                <w:sz w:val="22"/>
              </w:rPr>
            </w:pPr>
          </w:p>
        </w:tc>
        <w:tc>
          <w:tcPr>
            <w:tcW w:w="2755" w:type="dxa"/>
          </w:tcPr>
          <w:p w14:paraId="4F219589" w14:textId="77777777" w:rsidR="002237CF" w:rsidRDefault="002237CF" w:rsidP="0035637B">
            <w:pPr>
              <w:jc w:val="both"/>
              <w:rPr>
                <w:rFonts w:cs="Arial"/>
                <w:sz w:val="22"/>
              </w:rPr>
            </w:pPr>
          </w:p>
        </w:tc>
      </w:tr>
      <w:tr w:rsidR="002237CF" w14:paraId="05366656" w14:textId="77777777" w:rsidTr="002237CF">
        <w:tc>
          <w:tcPr>
            <w:tcW w:w="1809" w:type="dxa"/>
          </w:tcPr>
          <w:p w14:paraId="0439F321" w14:textId="77777777" w:rsidR="002237CF" w:rsidRDefault="002237CF" w:rsidP="0035637B">
            <w:pPr>
              <w:jc w:val="both"/>
              <w:rPr>
                <w:rFonts w:cs="Arial"/>
                <w:sz w:val="22"/>
              </w:rPr>
            </w:pPr>
          </w:p>
        </w:tc>
        <w:tc>
          <w:tcPr>
            <w:tcW w:w="2811" w:type="dxa"/>
          </w:tcPr>
          <w:p w14:paraId="3E30EE0A" w14:textId="77777777" w:rsidR="002237CF" w:rsidRDefault="002237CF" w:rsidP="0035637B">
            <w:pPr>
              <w:jc w:val="both"/>
              <w:rPr>
                <w:rFonts w:cs="Arial"/>
                <w:sz w:val="22"/>
              </w:rPr>
            </w:pPr>
          </w:p>
        </w:tc>
        <w:tc>
          <w:tcPr>
            <w:tcW w:w="1867" w:type="dxa"/>
          </w:tcPr>
          <w:p w14:paraId="7628C02F" w14:textId="77777777" w:rsidR="002237CF" w:rsidRDefault="002237CF" w:rsidP="0035637B">
            <w:pPr>
              <w:jc w:val="both"/>
              <w:rPr>
                <w:rFonts w:cs="Arial"/>
                <w:sz w:val="22"/>
              </w:rPr>
            </w:pPr>
          </w:p>
        </w:tc>
        <w:tc>
          <w:tcPr>
            <w:tcW w:w="2755" w:type="dxa"/>
          </w:tcPr>
          <w:p w14:paraId="1461C104" w14:textId="77777777" w:rsidR="002237CF" w:rsidRDefault="002237CF" w:rsidP="0035637B">
            <w:pPr>
              <w:jc w:val="both"/>
              <w:rPr>
                <w:rFonts w:cs="Arial"/>
                <w:sz w:val="22"/>
              </w:rPr>
            </w:pPr>
          </w:p>
        </w:tc>
      </w:tr>
      <w:tr w:rsidR="002237CF" w14:paraId="011E42D6" w14:textId="77777777" w:rsidTr="002237CF">
        <w:tc>
          <w:tcPr>
            <w:tcW w:w="1809" w:type="dxa"/>
          </w:tcPr>
          <w:p w14:paraId="1300A758" w14:textId="77777777" w:rsidR="002237CF" w:rsidRDefault="002237CF" w:rsidP="0035637B">
            <w:pPr>
              <w:jc w:val="both"/>
              <w:rPr>
                <w:rFonts w:cs="Arial"/>
                <w:sz w:val="22"/>
              </w:rPr>
            </w:pPr>
          </w:p>
        </w:tc>
        <w:tc>
          <w:tcPr>
            <w:tcW w:w="2811" w:type="dxa"/>
          </w:tcPr>
          <w:p w14:paraId="1B2093FE" w14:textId="77777777" w:rsidR="002237CF" w:rsidRDefault="002237CF" w:rsidP="0035637B">
            <w:pPr>
              <w:jc w:val="both"/>
              <w:rPr>
                <w:rFonts w:cs="Arial"/>
                <w:sz w:val="22"/>
              </w:rPr>
            </w:pPr>
          </w:p>
        </w:tc>
        <w:tc>
          <w:tcPr>
            <w:tcW w:w="1867" w:type="dxa"/>
          </w:tcPr>
          <w:p w14:paraId="4BDA3384" w14:textId="77777777" w:rsidR="002237CF" w:rsidRDefault="002237CF" w:rsidP="0035637B">
            <w:pPr>
              <w:jc w:val="both"/>
              <w:rPr>
                <w:rFonts w:cs="Arial"/>
                <w:sz w:val="22"/>
              </w:rPr>
            </w:pPr>
          </w:p>
        </w:tc>
        <w:tc>
          <w:tcPr>
            <w:tcW w:w="2755" w:type="dxa"/>
          </w:tcPr>
          <w:p w14:paraId="0CF72A4B" w14:textId="77777777" w:rsidR="002237CF" w:rsidRDefault="002237CF" w:rsidP="0035637B">
            <w:pPr>
              <w:jc w:val="both"/>
              <w:rPr>
                <w:rFonts w:cs="Arial"/>
                <w:sz w:val="22"/>
              </w:rPr>
            </w:pPr>
          </w:p>
        </w:tc>
      </w:tr>
      <w:tr w:rsidR="002237CF" w14:paraId="6FF6FD13" w14:textId="77777777" w:rsidTr="002237CF">
        <w:tc>
          <w:tcPr>
            <w:tcW w:w="1809" w:type="dxa"/>
          </w:tcPr>
          <w:p w14:paraId="00F6B914" w14:textId="77777777" w:rsidR="002237CF" w:rsidRDefault="002237CF" w:rsidP="0035637B">
            <w:pPr>
              <w:jc w:val="both"/>
              <w:rPr>
                <w:rFonts w:cs="Arial"/>
                <w:sz w:val="22"/>
              </w:rPr>
            </w:pPr>
          </w:p>
        </w:tc>
        <w:tc>
          <w:tcPr>
            <w:tcW w:w="2811" w:type="dxa"/>
          </w:tcPr>
          <w:p w14:paraId="1426E3A0" w14:textId="77777777" w:rsidR="002237CF" w:rsidRDefault="002237CF" w:rsidP="0035637B">
            <w:pPr>
              <w:jc w:val="both"/>
              <w:rPr>
                <w:rFonts w:cs="Arial"/>
                <w:sz w:val="22"/>
              </w:rPr>
            </w:pPr>
          </w:p>
        </w:tc>
        <w:tc>
          <w:tcPr>
            <w:tcW w:w="1867" w:type="dxa"/>
          </w:tcPr>
          <w:p w14:paraId="32F7284F" w14:textId="77777777" w:rsidR="002237CF" w:rsidRDefault="002237CF" w:rsidP="0035637B">
            <w:pPr>
              <w:jc w:val="both"/>
              <w:rPr>
                <w:rFonts w:cs="Arial"/>
                <w:sz w:val="22"/>
              </w:rPr>
            </w:pPr>
          </w:p>
        </w:tc>
        <w:tc>
          <w:tcPr>
            <w:tcW w:w="2755" w:type="dxa"/>
          </w:tcPr>
          <w:p w14:paraId="4ED22C36" w14:textId="77777777" w:rsidR="002237CF" w:rsidRDefault="002237CF" w:rsidP="0035637B">
            <w:pPr>
              <w:jc w:val="both"/>
              <w:rPr>
                <w:rFonts w:cs="Arial"/>
                <w:sz w:val="22"/>
              </w:rPr>
            </w:pPr>
          </w:p>
        </w:tc>
      </w:tr>
      <w:tr w:rsidR="002237CF" w14:paraId="765D1790" w14:textId="77777777" w:rsidTr="002237CF">
        <w:tc>
          <w:tcPr>
            <w:tcW w:w="1809" w:type="dxa"/>
          </w:tcPr>
          <w:p w14:paraId="747DBE09" w14:textId="77777777" w:rsidR="002237CF" w:rsidRDefault="002237CF" w:rsidP="0035637B">
            <w:pPr>
              <w:jc w:val="both"/>
              <w:rPr>
                <w:rFonts w:cs="Arial"/>
                <w:sz w:val="22"/>
              </w:rPr>
            </w:pPr>
          </w:p>
        </w:tc>
        <w:tc>
          <w:tcPr>
            <w:tcW w:w="2811" w:type="dxa"/>
          </w:tcPr>
          <w:p w14:paraId="16F05A9B" w14:textId="77777777" w:rsidR="002237CF" w:rsidRDefault="002237CF" w:rsidP="0035637B">
            <w:pPr>
              <w:jc w:val="both"/>
              <w:rPr>
                <w:rFonts w:cs="Arial"/>
                <w:sz w:val="22"/>
              </w:rPr>
            </w:pPr>
          </w:p>
        </w:tc>
        <w:tc>
          <w:tcPr>
            <w:tcW w:w="1867" w:type="dxa"/>
          </w:tcPr>
          <w:p w14:paraId="1DD09F30" w14:textId="77777777" w:rsidR="002237CF" w:rsidRDefault="002237CF" w:rsidP="0035637B">
            <w:pPr>
              <w:jc w:val="both"/>
              <w:rPr>
                <w:rFonts w:cs="Arial"/>
                <w:sz w:val="22"/>
              </w:rPr>
            </w:pPr>
          </w:p>
        </w:tc>
        <w:tc>
          <w:tcPr>
            <w:tcW w:w="2755" w:type="dxa"/>
          </w:tcPr>
          <w:p w14:paraId="6777B4B9" w14:textId="77777777" w:rsidR="002237CF" w:rsidRDefault="002237CF" w:rsidP="0035637B">
            <w:pPr>
              <w:jc w:val="both"/>
              <w:rPr>
                <w:rFonts w:cs="Arial"/>
                <w:sz w:val="22"/>
              </w:rPr>
            </w:pPr>
          </w:p>
        </w:tc>
      </w:tr>
      <w:tr w:rsidR="002237CF" w14:paraId="07B7CC4D" w14:textId="77777777" w:rsidTr="002237CF">
        <w:tc>
          <w:tcPr>
            <w:tcW w:w="1809" w:type="dxa"/>
          </w:tcPr>
          <w:p w14:paraId="58A55266" w14:textId="77777777" w:rsidR="002237CF" w:rsidRDefault="002237CF" w:rsidP="0035637B">
            <w:pPr>
              <w:jc w:val="both"/>
              <w:rPr>
                <w:rFonts w:cs="Arial"/>
                <w:sz w:val="22"/>
              </w:rPr>
            </w:pPr>
          </w:p>
        </w:tc>
        <w:tc>
          <w:tcPr>
            <w:tcW w:w="2811" w:type="dxa"/>
          </w:tcPr>
          <w:p w14:paraId="5956FBBA" w14:textId="77777777" w:rsidR="002237CF" w:rsidRDefault="002237CF" w:rsidP="0035637B">
            <w:pPr>
              <w:jc w:val="both"/>
              <w:rPr>
                <w:rFonts w:cs="Arial"/>
                <w:sz w:val="22"/>
              </w:rPr>
            </w:pPr>
          </w:p>
        </w:tc>
        <w:tc>
          <w:tcPr>
            <w:tcW w:w="1867" w:type="dxa"/>
          </w:tcPr>
          <w:p w14:paraId="79040541" w14:textId="77777777" w:rsidR="002237CF" w:rsidRDefault="002237CF" w:rsidP="0035637B">
            <w:pPr>
              <w:jc w:val="both"/>
              <w:rPr>
                <w:rFonts w:cs="Arial"/>
                <w:sz w:val="22"/>
              </w:rPr>
            </w:pPr>
          </w:p>
        </w:tc>
        <w:tc>
          <w:tcPr>
            <w:tcW w:w="2755" w:type="dxa"/>
          </w:tcPr>
          <w:p w14:paraId="2A4A8407" w14:textId="77777777" w:rsidR="002237CF" w:rsidRDefault="002237CF" w:rsidP="0035637B">
            <w:pPr>
              <w:jc w:val="both"/>
              <w:rPr>
                <w:rFonts w:cs="Arial"/>
                <w:sz w:val="22"/>
              </w:rPr>
            </w:pPr>
          </w:p>
        </w:tc>
      </w:tr>
    </w:tbl>
    <w:p w14:paraId="092889B0" w14:textId="3CFAA9CD" w:rsidR="002237CF" w:rsidRPr="0035637B" w:rsidRDefault="002237CF" w:rsidP="0035637B">
      <w:pPr>
        <w:jc w:val="both"/>
        <w:rPr>
          <w:rFonts w:cs="Arial"/>
          <w:sz w:val="22"/>
        </w:rPr>
        <w:sectPr w:rsidR="002237CF" w:rsidRPr="0035637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pPr>
    </w:p>
    <w:p w14:paraId="7336EC31" w14:textId="2D4684E3" w:rsidR="00B13D1A" w:rsidRDefault="0035637B" w:rsidP="0035637B">
      <w:pPr>
        <w:spacing w:after="0" w:line="240" w:lineRule="auto"/>
        <w:jc w:val="center"/>
        <w:rPr>
          <w:rFonts w:eastAsia="Times New Roman" w:cs="Arial"/>
          <w:b/>
          <w:sz w:val="24"/>
          <w:szCs w:val="24"/>
          <w:lang w:eastAsia="en-GB"/>
        </w:rPr>
      </w:pPr>
      <w:r>
        <w:rPr>
          <w:rFonts w:eastAsia="Times New Roman" w:cs="Arial"/>
          <w:b/>
          <w:sz w:val="24"/>
          <w:szCs w:val="24"/>
          <w:lang w:eastAsia="en-GB"/>
        </w:rPr>
        <w:lastRenderedPageBreak/>
        <w:t>VOICES OF EXMOOR</w:t>
      </w:r>
      <w:r w:rsidR="00B13D1A" w:rsidRPr="00B13D1A">
        <w:rPr>
          <w:rFonts w:eastAsia="Times New Roman" w:cs="Arial"/>
          <w:b/>
          <w:sz w:val="24"/>
          <w:szCs w:val="24"/>
          <w:lang w:eastAsia="en-GB"/>
        </w:rPr>
        <w:t xml:space="preserve"> </w:t>
      </w:r>
      <w:r w:rsidR="00B13D1A" w:rsidRPr="0035637B">
        <w:rPr>
          <w:rFonts w:eastAsia="Times New Roman" w:cs="Arial"/>
          <w:b/>
          <w:sz w:val="24"/>
          <w:szCs w:val="24"/>
          <w:lang w:eastAsia="en-GB"/>
        </w:rPr>
        <w:t xml:space="preserve">COMMITTTEE MEMBER </w:t>
      </w:r>
      <w:r w:rsidR="00B13D1A" w:rsidRPr="00B13D1A">
        <w:rPr>
          <w:rFonts w:eastAsia="Times New Roman" w:cs="Arial"/>
          <w:b/>
          <w:sz w:val="24"/>
          <w:szCs w:val="24"/>
          <w:lang w:eastAsia="en-GB"/>
        </w:rPr>
        <w:t>CONFLICT OF INTEREST DECLARATION</w:t>
      </w:r>
    </w:p>
    <w:p w14:paraId="0564B3A9" w14:textId="77777777" w:rsidR="0035637B" w:rsidRPr="00B13D1A" w:rsidRDefault="0035637B" w:rsidP="00B13D1A">
      <w:pPr>
        <w:spacing w:after="0" w:line="240" w:lineRule="auto"/>
        <w:rPr>
          <w:rFonts w:eastAsia="Times New Roman" w:cs="Arial"/>
          <w:b/>
          <w:sz w:val="24"/>
          <w:szCs w:val="24"/>
          <w:lang w:eastAsia="en-GB"/>
        </w:rPr>
      </w:pPr>
    </w:p>
    <w:p w14:paraId="1D2FCBFD" w14:textId="77777777" w:rsidR="0035637B" w:rsidRDefault="0035637B" w:rsidP="00B13D1A">
      <w:pPr>
        <w:spacing w:after="0" w:line="240" w:lineRule="auto"/>
        <w:rPr>
          <w:rFonts w:eastAsia="Times New Roman" w:cs="Arial"/>
          <w:b/>
          <w:sz w:val="24"/>
          <w:szCs w:val="24"/>
          <w:lang w:eastAsia="en-GB"/>
        </w:rPr>
      </w:pPr>
    </w:p>
    <w:p w14:paraId="2D68BAF2" w14:textId="7560C9EF" w:rsidR="00B13D1A" w:rsidRPr="00B13D1A" w:rsidRDefault="00B13D1A" w:rsidP="00B13D1A">
      <w:pPr>
        <w:spacing w:after="0" w:line="240" w:lineRule="auto"/>
        <w:rPr>
          <w:rFonts w:eastAsia="Times New Roman" w:cs="Arial"/>
          <w:b/>
          <w:sz w:val="24"/>
          <w:szCs w:val="24"/>
          <w:lang w:eastAsia="en-GB"/>
        </w:rPr>
      </w:pPr>
      <w:r w:rsidRPr="00B13D1A">
        <w:rPr>
          <w:rFonts w:eastAsia="Times New Roman" w:cs="Arial"/>
          <w:b/>
          <w:sz w:val="24"/>
          <w:szCs w:val="24"/>
          <w:lang w:eastAsia="en-GB"/>
        </w:rPr>
        <w:t xml:space="preserve">Name of </w:t>
      </w:r>
      <w:r w:rsidRPr="0035637B">
        <w:rPr>
          <w:rFonts w:eastAsia="Times New Roman" w:cs="Arial"/>
          <w:b/>
          <w:sz w:val="24"/>
          <w:szCs w:val="24"/>
          <w:lang w:eastAsia="en-GB"/>
        </w:rPr>
        <w:t>COMMITTTEE MEMBER:</w:t>
      </w:r>
    </w:p>
    <w:p w14:paraId="25D8906F" w14:textId="77777777" w:rsidR="00B13D1A" w:rsidRPr="00B13D1A" w:rsidRDefault="00B13D1A" w:rsidP="00B13D1A">
      <w:pPr>
        <w:spacing w:after="0" w:line="240" w:lineRule="auto"/>
        <w:rPr>
          <w:rFonts w:eastAsia="Times New Roman" w:cs="Arial"/>
          <w:b/>
          <w:szCs w:val="20"/>
          <w:lang w:eastAsia="en-GB"/>
        </w:rPr>
      </w:pPr>
    </w:p>
    <w:p w14:paraId="0029C6D9" w14:textId="77777777" w:rsidR="00B13D1A" w:rsidRPr="00B13D1A" w:rsidRDefault="00B13D1A" w:rsidP="00B13D1A">
      <w:pPr>
        <w:spacing w:after="0" w:line="240" w:lineRule="auto"/>
        <w:rPr>
          <w:rFonts w:eastAsia="Times New Roman" w:cs="Arial"/>
          <w:b/>
          <w:szCs w:val="20"/>
          <w:lang w:eastAsia="en-GB"/>
        </w:rPr>
      </w:pPr>
    </w:p>
    <w:p w14:paraId="5DBE221C" w14:textId="6ED02431" w:rsidR="00B13D1A" w:rsidRPr="00B13D1A" w:rsidRDefault="00B13D1A" w:rsidP="00B13D1A">
      <w:pPr>
        <w:spacing w:after="0" w:line="240" w:lineRule="auto"/>
        <w:rPr>
          <w:rFonts w:eastAsia="Times New Roman" w:cs="Arial"/>
          <w:b/>
          <w:sz w:val="24"/>
          <w:szCs w:val="24"/>
          <w:lang w:eastAsia="en-GB"/>
        </w:rPr>
      </w:pPr>
      <w:r w:rsidRPr="00B13D1A">
        <w:rPr>
          <w:rFonts w:eastAsia="Times New Roman" w:cs="Arial"/>
          <w:b/>
          <w:sz w:val="24"/>
          <w:szCs w:val="24"/>
          <w:lang w:eastAsia="en-GB"/>
        </w:rPr>
        <w:t>Date conflict of interest identified</w:t>
      </w:r>
      <w:r w:rsidR="0035637B">
        <w:rPr>
          <w:rFonts w:eastAsia="Times New Roman" w:cs="Arial"/>
          <w:b/>
          <w:sz w:val="24"/>
          <w:szCs w:val="24"/>
          <w:lang w:eastAsia="en-GB"/>
        </w:rPr>
        <w:t>:</w:t>
      </w:r>
    </w:p>
    <w:p w14:paraId="622F7D9D" w14:textId="77777777" w:rsidR="00B13D1A" w:rsidRPr="00B13D1A" w:rsidRDefault="00B13D1A" w:rsidP="00B13D1A">
      <w:pPr>
        <w:spacing w:after="0" w:line="240" w:lineRule="auto"/>
        <w:rPr>
          <w:rFonts w:eastAsia="Times New Roman" w:cs="Arial"/>
          <w:b/>
          <w:szCs w:val="20"/>
          <w:lang w:eastAsia="en-GB"/>
        </w:rPr>
      </w:pPr>
    </w:p>
    <w:p w14:paraId="52F2D869" w14:textId="77777777" w:rsidR="00B13D1A" w:rsidRPr="00B13D1A" w:rsidRDefault="006C748C" w:rsidP="00B13D1A">
      <w:pPr>
        <w:spacing w:after="0" w:line="240" w:lineRule="auto"/>
        <w:rPr>
          <w:rFonts w:eastAsia="Times New Roman" w:cs="Arial"/>
          <w:b/>
          <w:sz w:val="24"/>
          <w:szCs w:val="24"/>
          <w:lang w:eastAsia="en-GB"/>
        </w:rPr>
      </w:pPr>
      <w:r>
        <w:rPr>
          <w:rFonts w:eastAsia="Times New Roman" w:cs="Arial"/>
          <w:b/>
          <w:sz w:val="24"/>
          <w:szCs w:val="24"/>
          <w:lang w:eastAsia="en-GB"/>
        </w:rPr>
        <w:t>Details of conflict</w:t>
      </w:r>
      <w:r w:rsidR="00B13D1A" w:rsidRPr="00B13D1A">
        <w:rPr>
          <w:rFonts w:eastAsia="Times New Roman" w:cs="Arial"/>
          <w:b/>
          <w:sz w:val="24"/>
          <w:szCs w:val="24"/>
          <w:lang w:eastAsia="en-GB"/>
        </w:rPr>
        <w:t>:</w:t>
      </w:r>
    </w:p>
    <w:p w14:paraId="49650EF5" w14:textId="77777777" w:rsidR="00B13D1A" w:rsidRDefault="00B13D1A" w:rsidP="00B13D1A">
      <w:pPr>
        <w:spacing w:after="0" w:line="240" w:lineRule="auto"/>
        <w:rPr>
          <w:rFonts w:eastAsia="Times New Roman" w:cs="Arial"/>
          <w:b/>
          <w:szCs w:val="20"/>
          <w:lang w:eastAsia="en-GB"/>
        </w:rPr>
      </w:pPr>
    </w:p>
    <w:p w14:paraId="77B8DB47" w14:textId="431ED2EC" w:rsidR="00B13D1A" w:rsidRDefault="00B13D1A" w:rsidP="00B13D1A">
      <w:pPr>
        <w:spacing w:after="0" w:line="240" w:lineRule="auto"/>
        <w:rPr>
          <w:rFonts w:eastAsia="Times New Roman" w:cs="Arial"/>
          <w:b/>
          <w:szCs w:val="20"/>
          <w:lang w:eastAsia="en-GB"/>
        </w:rPr>
      </w:pPr>
    </w:p>
    <w:p w14:paraId="108E804E" w14:textId="77777777" w:rsidR="0035637B" w:rsidRPr="00B13D1A" w:rsidRDefault="0035637B" w:rsidP="00B13D1A">
      <w:pPr>
        <w:spacing w:after="0" w:line="240" w:lineRule="auto"/>
        <w:rPr>
          <w:rFonts w:eastAsia="Times New Roman" w:cs="Arial"/>
          <w:b/>
          <w:szCs w:val="20"/>
          <w:lang w:eastAsia="en-GB"/>
        </w:rPr>
      </w:pPr>
    </w:p>
    <w:p w14:paraId="09C12AE8" w14:textId="77777777" w:rsidR="00B13D1A" w:rsidRPr="00B13D1A" w:rsidRDefault="00B13D1A" w:rsidP="00B13D1A">
      <w:pPr>
        <w:spacing w:after="0" w:line="240" w:lineRule="auto"/>
        <w:rPr>
          <w:rFonts w:eastAsia="Times New Roman" w:cs="Arial"/>
          <w:b/>
          <w:szCs w:val="20"/>
          <w:lang w:eastAsia="en-GB"/>
        </w:rPr>
      </w:pPr>
    </w:p>
    <w:p w14:paraId="5297C05A" w14:textId="77777777" w:rsidR="00B13D1A" w:rsidRPr="00B13D1A" w:rsidRDefault="00B13D1A" w:rsidP="00B13D1A">
      <w:pPr>
        <w:spacing w:after="0" w:line="240" w:lineRule="auto"/>
        <w:rPr>
          <w:rFonts w:eastAsia="Times New Roman" w:cs="Arial"/>
          <w:b/>
          <w:szCs w:val="20"/>
          <w:lang w:eastAsia="en-GB"/>
        </w:rPr>
      </w:pPr>
    </w:p>
    <w:p w14:paraId="22BB0DC5" w14:textId="3FD60A1A" w:rsidR="00B13D1A" w:rsidRDefault="00B13D1A" w:rsidP="00B13D1A">
      <w:pPr>
        <w:spacing w:after="0" w:line="240" w:lineRule="auto"/>
        <w:rPr>
          <w:rFonts w:eastAsia="Times New Roman" w:cs="Arial"/>
          <w:b/>
          <w:sz w:val="24"/>
          <w:szCs w:val="24"/>
          <w:lang w:eastAsia="en-GB"/>
        </w:rPr>
      </w:pPr>
      <w:r w:rsidRPr="00B13D1A">
        <w:rPr>
          <w:rFonts w:eastAsia="Times New Roman" w:cs="Arial"/>
          <w:b/>
          <w:sz w:val="24"/>
          <w:szCs w:val="24"/>
          <w:lang w:eastAsia="en-GB"/>
        </w:rPr>
        <w:t xml:space="preserve">Who does it relate to? </w:t>
      </w:r>
    </w:p>
    <w:p w14:paraId="114E5752" w14:textId="0578B065" w:rsidR="0035637B" w:rsidRDefault="0035637B" w:rsidP="00B13D1A">
      <w:pPr>
        <w:spacing w:after="0" w:line="240" w:lineRule="auto"/>
        <w:rPr>
          <w:rFonts w:eastAsia="Times New Roman" w:cs="Arial"/>
          <w:b/>
          <w:sz w:val="24"/>
          <w:szCs w:val="24"/>
          <w:lang w:eastAsia="en-GB"/>
        </w:rPr>
      </w:pPr>
    </w:p>
    <w:p w14:paraId="0213D0BC" w14:textId="77777777" w:rsidR="0035637B" w:rsidRDefault="0035637B" w:rsidP="00B13D1A">
      <w:pPr>
        <w:spacing w:after="0" w:line="240" w:lineRule="auto"/>
        <w:rPr>
          <w:rFonts w:eastAsia="Times New Roman" w:cs="Arial"/>
          <w:sz w:val="24"/>
          <w:szCs w:val="24"/>
          <w:lang w:eastAsia="en-GB"/>
        </w:rPr>
      </w:pPr>
    </w:p>
    <w:p w14:paraId="7D0C0692" w14:textId="77777777" w:rsidR="006C748C" w:rsidRPr="00B13D1A" w:rsidRDefault="006C748C" w:rsidP="00B13D1A">
      <w:pPr>
        <w:spacing w:after="0" w:line="240" w:lineRule="auto"/>
        <w:rPr>
          <w:rFonts w:eastAsia="Times New Roman" w:cs="Arial"/>
          <w:sz w:val="24"/>
          <w:szCs w:val="24"/>
          <w:lang w:eastAsia="en-GB"/>
        </w:rPr>
      </w:pPr>
    </w:p>
    <w:p w14:paraId="5164FE3B" w14:textId="77777777" w:rsidR="00B13D1A" w:rsidRPr="00B13D1A" w:rsidRDefault="00B13D1A" w:rsidP="00B13D1A">
      <w:pPr>
        <w:spacing w:after="0" w:line="240" w:lineRule="auto"/>
        <w:rPr>
          <w:rFonts w:eastAsia="Times New Roman" w:cs="Arial"/>
          <w:szCs w:val="20"/>
          <w:lang w:eastAsia="en-GB"/>
        </w:rPr>
      </w:pPr>
    </w:p>
    <w:p w14:paraId="2A7A0C8E" w14:textId="6097D093" w:rsidR="00B13D1A" w:rsidRDefault="00B13D1A" w:rsidP="00B13D1A">
      <w:pPr>
        <w:spacing w:after="0" w:line="240" w:lineRule="auto"/>
        <w:rPr>
          <w:rFonts w:eastAsia="Times New Roman" w:cs="Arial"/>
          <w:b/>
          <w:sz w:val="24"/>
          <w:szCs w:val="24"/>
          <w:lang w:eastAsia="en-GB"/>
        </w:rPr>
      </w:pPr>
      <w:r w:rsidRPr="00B13D1A">
        <w:rPr>
          <w:rFonts w:eastAsia="Times New Roman" w:cs="Arial"/>
          <w:b/>
          <w:sz w:val="24"/>
          <w:szCs w:val="24"/>
          <w:lang w:eastAsia="en-GB"/>
        </w:rPr>
        <w:t xml:space="preserve">How was it notified? </w:t>
      </w:r>
    </w:p>
    <w:p w14:paraId="3B2970B8" w14:textId="77777777" w:rsidR="0035637B" w:rsidRPr="00B13D1A" w:rsidRDefault="0035637B" w:rsidP="00B13D1A">
      <w:pPr>
        <w:spacing w:after="0" w:line="240" w:lineRule="auto"/>
        <w:rPr>
          <w:rFonts w:eastAsia="Times New Roman" w:cs="Arial"/>
          <w:sz w:val="24"/>
          <w:szCs w:val="24"/>
          <w:lang w:eastAsia="en-GB"/>
        </w:rPr>
      </w:pPr>
    </w:p>
    <w:p w14:paraId="27406560" w14:textId="4D3B7F0F" w:rsidR="00B13D1A" w:rsidRDefault="00B13D1A" w:rsidP="00B13D1A">
      <w:pPr>
        <w:spacing w:after="0" w:line="240" w:lineRule="auto"/>
        <w:rPr>
          <w:rFonts w:eastAsia="Times New Roman" w:cs="Arial"/>
          <w:szCs w:val="20"/>
          <w:lang w:eastAsia="en-GB"/>
        </w:rPr>
      </w:pPr>
    </w:p>
    <w:p w14:paraId="7E863638" w14:textId="77777777" w:rsidR="0035637B" w:rsidRPr="00B13D1A" w:rsidRDefault="0035637B" w:rsidP="00B13D1A">
      <w:pPr>
        <w:spacing w:after="0" w:line="240" w:lineRule="auto"/>
        <w:rPr>
          <w:rFonts w:eastAsia="Times New Roman" w:cs="Arial"/>
          <w:szCs w:val="20"/>
          <w:lang w:eastAsia="en-GB"/>
        </w:rPr>
      </w:pPr>
    </w:p>
    <w:p w14:paraId="6C7DD9C8" w14:textId="77777777" w:rsidR="00B13D1A" w:rsidRPr="00B13D1A" w:rsidRDefault="00B13D1A" w:rsidP="00B13D1A">
      <w:pPr>
        <w:spacing w:after="0" w:line="240" w:lineRule="auto"/>
        <w:rPr>
          <w:rFonts w:eastAsia="Times New Roman" w:cs="Arial"/>
          <w:szCs w:val="20"/>
          <w:lang w:eastAsia="en-GB"/>
        </w:rPr>
      </w:pPr>
    </w:p>
    <w:p w14:paraId="3318B98E" w14:textId="7DDAF608" w:rsidR="00B13D1A" w:rsidRDefault="0035637B" w:rsidP="00B13D1A">
      <w:pPr>
        <w:spacing w:after="0" w:line="240" w:lineRule="auto"/>
        <w:rPr>
          <w:rFonts w:eastAsia="Times New Roman" w:cs="Arial"/>
          <w:b/>
          <w:sz w:val="24"/>
          <w:szCs w:val="24"/>
          <w:lang w:eastAsia="en-GB"/>
        </w:rPr>
      </w:pPr>
      <w:r>
        <w:rPr>
          <w:rFonts w:eastAsia="Times New Roman" w:cs="Arial"/>
          <w:b/>
          <w:sz w:val="24"/>
          <w:szCs w:val="24"/>
          <w:lang w:eastAsia="en-GB"/>
        </w:rPr>
        <w:t>Committee Member</w:t>
      </w:r>
      <w:r w:rsidR="00B13D1A" w:rsidRPr="00B13D1A">
        <w:rPr>
          <w:rFonts w:eastAsia="Times New Roman" w:cs="Arial"/>
          <w:b/>
          <w:sz w:val="24"/>
          <w:szCs w:val="24"/>
          <w:lang w:eastAsia="en-GB"/>
        </w:rPr>
        <w:t xml:space="preserve"> signature:</w:t>
      </w:r>
    </w:p>
    <w:p w14:paraId="541D7C21" w14:textId="77777777" w:rsidR="0035637B" w:rsidRPr="00B13D1A" w:rsidRDefault="0035637B" w:rsidP="00B13D1A">
      <w:pPr>
        <w:spacing w:after="0" w:line="240" w:lineRule="auto"/>
        <w:rPr>
          <w:rFonts w:eastAsia="Times New Roman" w:cs="Arial"/>
          <w:b/>
          <w:sz w:val="24"/>
          <w:szCs w:val="24"/>
          <w:lang w:eastAsia="en-GB"/>
        </w:rPr>
      </w:pPr>
    </w:p>
    <w:p w14:paraId="569345A4" w14:textId="77777777" w:rsidR="00B13D1A" w:rsidRPr="00B13D1A" w:rsidRDefault="00B13D1A" w:rsidP="00B13D1A">
      <w:pPr>
        <w:spacing w:after="0" w:line="240" w:lineRule="auto"/>
        <w:rPr>
          <w:rFonts w:eastAsia="Times New Roman" w:cs="Arial"/>
          <w:b/>
          <w:szCs w:val="20"/>
          <w:lang w:eastAsia="en-GB"/>
        </w:rPr>
      </w:pPr>
    </w:p>
    <w:p w14:paraId="6AE3823C" w14:textId="77777777" w:rsidR="00B13D1A" w:rsidRPr="00B13D1A" w:rsidRDefault="00B13D1A" w:rsidP="00B13D1A">
      <w:pPr>
        <w:spacing w:after="0" w:line="240" w:lineRule="auto"/>
        <w:rPr>
          <w:rFonts w:eastAsia="Times New Roman" w:cs="Arial"/>
          <w:b/>
          <w:szCs w:val="20"/>
          <w:lang w:eastAsia="en-GB"/>
        </w:rPr>
      </w:pPr>
    </w:p>
    <w:p w14:paraId="350839F3" w14:textId="77777777" w:rsidR="00B13D1A" w:rsidRPr="00B13D1A" w:rsidRDefault="00B13D1A" w:rsidP="00B13D1A">
      <w:pPr>
        <w:spacing w:after="0" w:line="240" w:lineRule="auto"/>
        <w:rPr>
          <w:rFonts w:eastAsia="Times New Roman" w:cs="Arial"/>
          <w:b/>
          <w:szCs w:val="20"/>
          <w:lang w:eastAsia="en-GB"/>
        </w:rPr>
      </w:pPr>
    </w:p>
    <w:p w14:paraId="17A3E663" w14:textId="56F06D24" w:rsidR="00B13D1A" w:rsidRPr="00B13D1A" w:rsidRDefault="00B13D1A" w:rsidP="00B13D1A">
      <w:pPr>
        <w:spacing w:after="0" w:line="240" w:lineRule="auto"/>
        <w:rPr>
          <w:rFonts w:eastAsia="Times New Roman" w:cs="Arial"/>
          <w:b/>
          <w:sz w:val="24"/>
          <w:szCs w:val="24"/>
          <w:lang w:eastAsia="en-GB"/>
        </w:rPr>
      </w:pPr>
      <w:r w:rsidRPr="00B13D1A">
        <w:rPr>
          <w:rFonts w:eastAsia="Times New Roman" w:cs="Arial"/>
          <w:b/>
          <w:sz w:val="24"/>
          <w:szCs w:val="24"/>
          <w:lang w:eastAsia="en-GB"/>
        </w:rPr>
        <w:t>Date:</w:t>
      </w:r>
    </w:p>
    <w:p w14:paraId="05CA25E8" w14:textId="77777777" w:rsidR="00B13D1A" w:rsidRDefault="00B13D1A">
      <w:pPr>
        <w:rPr>
          <w:rFonts w:eastAsia="Times New Roman" w:cs="Arial"/>
          <w:szCs w:val="20"/>
          <w:lang w:eastAsia="en-GB"/>
        </w:rPr>
      </w:pPr>
    </w:p>
    <w:p w14:paraId="371CE2C3" w14:textId="0A2FD522" w:rsidR="006C748C" w:rsidRDefault="006C748C"/>
    <w:p w14:paraId="68103657" w14:textId="77777777" w:rsidR="0035637B" w:rsidRDefault="0035637B"/>
    <w:p w14:paraId="6A34367E" w14:textId="6890BED8" w:rsidR="00B13D1A" w:rsidRPr="00B13D1A" w:rsidRDefault="0035637B" w:rsidP="00B13D1A">
      <w:pPr>
        <w:spacing w:after="0" w:line="240" w:lineRule="auto"/>
        <w:rPr>
          <w:rFonts w:eastAsia="Times New Roman" w:cs="Arial"/>
          <w:b/>
          <w:sz w:val="24"/>
          <w:szCs w:val="24"/>
          <w:lang w:eastAsia="en-GB"/>
        </w:rPr>
      </w:pPr>
      <w:r>
        <w:rPr>
          <w:rFonts w:eastAsia="Times New Roman" w:cs="Arial"/>
          <w:b/>
          <w:sz w:val="24"/>
          <w:szCs w:val="24"/>
          <w:lang w:eastAsia="en-GB"/>
        </w:rPr>
        <w:lastRenderedPageBreak/>
        <w:t xml:space="preserve">Voices of Exmoor </w:t>
      </w:r>
      <w:r w:rsidR="00B13D1A" w:rsidRPr="00B13D1A">
        <w:rPr>
          <w:rFonts w:eastAsia="Times New Roman" w:cs="Arial"/>
          <w:b/>
          <w:sz w:val="24"/>
          <w:szCs w:val="24"/>
          <w:lang w:eastAsia="en-GB"/>
        </w:rPr>
        <w:t xml:space="preserve">Conflict of Interest Register </w:t>
      </w:r>
    </w:p>
    <w:p w14:paraId="701B6FF0" w14:textId="77777777" w:rsidR="00B13D1A" w:rsidRPr="00B13D1A" w:rsidRDefault="00B13D1A" w:rsidP="00B13D1A">
      <w:pPr>
        <w:spacing w:after="0" w:line="240" w:lineRule="auto"/>
        <w:rPr>
          <w:rFonts w:eastAsia="Times New Roman" w:cs="Arial"/>
          <w:b/>
          <w:sz w:val="24"/>
          <w:szCs w:val="24"/>
          <w:lang w:eastAsia="en-GB"/>
        </w:rPr>
      </w:pPr>
    </w:p>
    <w:p w14:paraId="67A2472A" w14:textId="13F64E1F" w:rsidR="00B13D1A" w:rsidRPr="00B13D1A" w:rsidRDefault="00B13D1A" w:rsidP="00B13D1A">
      <w:pPr>
        <w:spacing w:after="0" w:line="240" w:lineRule="auto"/>
        <w:rPr>
          <w:rFonts w:eastAsia="Times New Roman" w:cs="Arial"/>
          <w:b/>
          <w:color w:val="FF0000"/>
          <w:sz w:val="24"/>
          <w:szCs w:val="24"/>
          <w:lang w:eastAsia="en-GB"/>
        </w:rPr>
      </w:pPr>
    </w:p>
    <w:tbl>
      <w:tblPr>
        <w:tblpPr w:leftFromText="180" w:rightFromText="180" w:vertAnchor="text" w:horzAnchor="margin" w:tblpXSpec="center" w:tblpY="149"/>
        <w:tblW w:w="16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560"/>
        <w:gridCol w:w="2693"/>
        <w:gridCol w:w="1559"/>
        <w:gridCol w:w="1985"/>
        <w:gridCol w:w="1842"/>
        <w:gridCol w:w="1701"/>
        <w:gridCol w:w="1701"/>
        <w:gridCol w:w="1701"/>
      </w:tblGrid>
      <w:tr w:rsidR="00B13D1A" w:rsidRPr="00B13D1A" w14:paraId="77A586BD" w14:textId="77777777" w:rsidTr="00B13D1A">
        <w:tc>
          <w:tcPr>
            <w:tcW w:w="1560" w:type="dxa"/>
            <w:shd w:val="clear" w:color="auto" w:fill="auto"/>
          </w:tcPr>
          <w:p w14:paraId="5791158F" w14:textId="77777777" w:rsidR="00B13D1A" w:rsidRPr="00B13D1A" w:rsidRDefault="00B13D1A" w:rsidP="00B13D1A">
            <w:pPr>
              <w:spacing w:after="0" w:line="240" w:lineRule="auto"/>
              <w:rPr>
                <w:rFonts w:eastAsia="Times New Roman" w:cs="Arial"/>
                <w:b/>
                <w:szCs w:val="20"/>
                <w:lang w:eastAsia="en-GB"/>
              </w:rPr>
            </w:pPr>
            <w:r w:rsidRPr="00B13D1A">
              <w:rPr>
                <w:rFonts w:eastAsia="Times New Roman" w:cs="Arial"/>
                <w:b/>
                <w:szCs w:val="20"/>
                <w:lang w:eastAsia="en-GB"/>
              </w:rPr>
              <w:t>Date identified</w:t>
            </w:r>
          </w:p>
        </w:tc>
        <w:tc>
          <w:tcPr>
            <w:tcW w:w="1560" w:type="dxa"/>
            <w:shd w:val="clear" w:color="auto" w:fill="auto"/>
          </w:tcPr>
          <w:p w14:paraId="73F50017" w14:textId="2DB12EED" w:rsidR="00B13D1A" w:rsidRPr="00B13D1A" w:rsidRDefault="00B13D1A" w:rsidP="00B13D1A">
            <w:pPr>
              <w:spacing w:after="0" w:line="240" w:lineRule="auto"/>
              <w:rPr>
                <w:rFonts w:eastAsia="Times New Roman" w:cs="Arial"/>
                <w:b/>
                <w:szCs w:val="20"/>
                <w:lang w:eastAsia="en-GB"/>
              </w:rPr>
            </w:pPr>
            <w:r w:rsidRPr="0035637B">
              <w:rPr>
                <w:rFonts w:eastAsia="Times New Roman" w:cs="Arial"/>
                <w:b/>
                <w:szCs w:val="20"/>
                <w:lang w:eastAsia="en-GB"/>
              </w:rPr>
              <w:t xml:space="preserve">Name of </w:t>
            </w:r>
            <w:r w:rsidR="0035637B" w:rsidRPr="0035637B">
              <w:rPr>
                <w:rFonts w:eastAsia="Times New Roman" w:cs="Arial"/>
                <w:b/>
                <w:szCs w:val="20"/>
                <w:lang w:eastAsia="en-GB"/>
              </w:rPr>
              <w:t>Committee member</w:t>
            </w:r>
          </w:p>
        </w:tc>
        <w:tc>
          <w:tcPr>
            <w:tcW w:w="2693" w:type="dxa"/>
            <w:shd w:val="clear" w:color="auto" w:fill="auto"/>
          </w:tcPr>
          <w:p w14:paraId="191156D6" w14:textId="77777777" w:rsidR="00B13D1A" w:rsidRPr="00B13D1A" w:rsidRDefault="00B13D1A" w:rsidP="00B13D1A">
            <w:pPr>
              <w:spacing w:after="0" w:line="240" w:lineRule="auto"/>
              <w:rPr>
                <w:rFonts w:eastAsia="Times New Roman" w:cs="Arial"/>
                <w:b/>
                <w:szCs w:val="20"/>
                <w:lang w:eastAsia="en-GB"/>
              </w:rPr>
            </w:pPr>
            <w:r w:rsidRPr="00B13D1A">
              <w:rPr>
                <w:rFonts w:eastAsia="Times New Roman" w:cs="Arial"/>
                <w:b/>
                <w:szCs w:val="20"/>
                <w:lang w:eastAsia="en-GB"/>
              </w:rPr>
              <w:t>Details of conflict</w:t>
            </w:r>
          </w:p>
        </w:tc>
        <w:tc>
          <w:tcPr>
            <w:tcW w:w="1559" w:type="dxa"/>
          </w:tcPr>
          <w:p w14:paraId="493D198C" w14:textId="77777777" w:rsidR="00B13D1A" w:rsidRPr="00B13D1A" w:rsidRDefault="00B13D1A" w:rsidP="00B13D1A">
            <w:pPr>
              <w:spacing w:after="0" w:line="240" w:lineRule="auto"/>
              <w:rPr>
                <w:rFonts w:eastAsia="Times New Roman" w:cs="Arial"/>
                <w:b/>
                <w:szCs w:val="20"/>
                <w:lang w:eastAsia="en-GB"/>
              </w:rPr>
            </w:pPr>
            <w:r w:rsidRPr="00B13D1A">
              <w:rPr>
                <w:rFonts w:eastAsia="Times New Roman" w:cs="Arial"/>
                <w:b/>
                <w:szCs w:val="20"/>
                <w:lang w:eastAsia="en-GB"/>
              </w:rPr>
              <w:t>Who does it relate to?</w:t>
            </w:r>
          </w:p>
        </w:tc>
        <w:tc>
          <w:tcPr>
            <w:tcW w:w="1985" w:type="dxa"/>
            <w:shd w:val="clear" w:color="auto" w:fill="auto"/>
          </w:tcPr>
          <w:p w14:paraId="4809E67A" w14:textId="35BC6D3A" w:rsidR="00B13D1A" w:rsidRPr="00B13D1A" w:rsidRDefault="00B13D1A" w:rsidP="00B13D1A">
            <w:pPr>
              <w:spacing w:after="0" w:line="240" w:lineRule="auto"/>
              <w:rPr>
                <w:rFonts w:eastAsia="Times New Roman" w:cs="Arial"/>
                <w:b/>
                <w:szCs w:val="20"/>
                <w:lang w:eastAsia="en-GB"/>
              </w:rPr>
            </w:pPr>
            <w:r w:rsidRPr="00B13D1A">
              <w:rPr>
                <w:rFonts w:eastAsia="Times New Roman" w:cs="Arial"/>
                <w:b/>
                <w:szCs w:val="20"/>
                <w:lang w:eastAsia="en-GB"/>
              </w:rPr>
              <w:t>How notified</w:t>
            </w:r>
          </w:p>
        </w:tc>
        <w:tc>
          <w:tcPr>
            <w:tcW w:w="1842" w:type="dxa"/>
            <w:shd w:val="clear" w:color="auto" w:fill="auto"/>
          </w:tcPr>
          <w:p w14:paraId="3EDBAF43" w14:textId="3915732C" w:rsidR="00B13D1A" w:rsidRPr="00B13D1A" w:rsidRDefault="00B13D1A" w:rsidP="00B13D1A">
            <w:pPr>
              <w:spacing w:after="0" w:line="240" w:lineRule="auto"/>
              <w:rPr>
                <w:rFonts w:eastAsia="Times New Roman" w:cs="Arial"/>
                <w:b/>
                <w:szCs w:val="20"/>
                <w:lang w:eastAsia="en-GB"/>
              </w:rPr>
            </w:pPr>
            <w:r w:rsidRPr="00B13D1A">
              <w:rPr>
                <w:rFonts w:eastAsia="Times New Roman" w:cs="Arial"/>
                <w:b/>
                <w:szCs w:val="20"/>
                <w:lang w:eastAsia="en-GB"/>
              </w:rPr>
              <w:t>Action taken</w:t>
            </w:r>
          </w:p>
        </w:tc>
        <w:tc>
          <w:tcPr>
            <w:tcW w:w="1701" w:type="dxa"/>
            <w:shd w:val="clear" w:color="auto" w:fill="auto"/>
          </w:tcPr>
          <w:p w14:paraId="0CDF681F" w14:textId="77777777" w:rsidR="00B13D1A" w:rsidRPr="00B13D1A" w:rsidRDefault="00B13D1A" w:rsidP="00B13D1A">
            <w:pPr>
              <w:spacing w:after="0" w:line="240" w:lineRule="auto"/>
              <w:rPr>
                <w:rFonts w:eastAsia="Times New Roman" w:cs="Arial"/>
                <w:b/>
                <w:szCs w:val="20"/>
                <w:lang w:eastAsia="en-GB"/>
              </w:rPr>
            </w:pPr>
            <w:r w:rsidRPr="00B13D1A">
              <w:rPr>
                <w:rFonts w:eastAsia="Times New Roman" w:cs="Arial"/>
                <w:b/>
                <w:szCs w:val="20"/>
                <w:lang w:eastAsia="en-GB"/>
              </w:rPr>
              <w:t>Follow up needed? (Y/N)</w:t>
            </w:r>
          </w:p>
        </w:tc>
        <w:tc>
          <w:tcPr>
            <w:tcW w:w="1701" w:type="dxa"/>
            <w:shd w:val="clear" w:color="auto" w:fill="auto"/>
          </w:tcPr>
          <w:p w14:paraId="71AA2B60" w14:textId="77777777" w:rsidR="00B13D1A" w:rsidRPr="00B13D1A" w:rsidRDefault="00B13D1A" w:rsidP="00B13D1A">
            <w:pPr>
              <w:spacing w:after="0" w:line="240" w:lineRule="auto"/>
              <w:rPr>
                <w:rFonts w:eastAsia="Times New Roman" w:cs="Arial"/>
                <w:b/>
                <w:szCs w:val="20"/>
                <w:lang w:eastAsia="en-GB"/>
              </w:rPr>
            </w:pPr>
            <w:r w:rsidRPr="00B13D1A">
              <w:rPr>
                <w:rFonts w:eastAsia="Times New Roman" w:cs="Arial"/>
                <w:b/>
                <w:szCs w:val="20"/>
                <w:lang w:eastAsia="en-GB"/>
              </w:rPr>
              <w:t>End date conflict/current</w:t>
            </w:r>
          </w:p>
        </w:tc>
        <w:tc>
          <w:tcPr>
            <w:tcW w:w="1701" w:type="dxa"/>
            <w:shd w:val="clear" w:color="auto" w:fill="auto"/>
          </w:tcPr>
          <w:p w14:paraId="284EF1F8" w14:textId="684EAA88" w:rsidR="00B13D1A" w:rsidRPr="00B13D1A" w:rsidRDefault="00B13D1A" w:rsidP="00B13D1A">
            <w:pPr>
              <w:spacing w:after="0" w:line="240" w:lineRule="auto"/>
              <w:rPr>
                <w:rFonts w:eastAsia="Times New Roman" w:cs="Arial"/>
                <w:b/>
                <w:szCs w:val="20"/>
                <w:lang w:eastAsia="en-GB"/>
              </w:rPr>
            </w:pPr>
            <w:r w:rsidRPr="00B13D1A">
              <w:rPr>
                <w:rFonts w:eastAsia="Times New Roman" w:cs="Arial"/>
                <w:b/>
                <w:szCs w:val="20"/>
                <w:lang w:eastAsia="en-GB"/>
              </w:rPr>
              <w:t>Reason for resolution</w:t>
            </w:r>
          </w:p>
        </w:tc>
      </w:tr>
      <w:tr w:rsidR="00B13D1A" w:rsidRPr="00B13D1A" w14:paraId="2860B8DA" w14:textId="77777777" w:rsidTr="00B13D1A">
        <w:tc>
          <w:tcPr>
            <w:tcW w:w="1560" w:type="dxa"/>
            <w:shd w:val="clear" w:color="auto" w:fill="auto"/>
          </w:tcPr>
          <w:p w14:paraId="61C48CA4" w14:textId="77777777" w:rsidR="00B13D1A" w:rsidRDefault="00B13D1A" w:rsidP="00B13D1A">
            <w:pPr>
              <w:spacing w:after="0" w:line="240" w:lineRule="auto"/>
              <w:rPr>
                <w:rFonts w:eastAsia="Times New Roman" w:cs="Arial"/>
                <w:i/>
                <w:color w:val="FF0000"/>
                <w:szCs w:val="20"/>
                <w:lang w:eastAsia="en-GB"/>
              </w:rPr>
            </w:pPr>
          </w:p>
          <w:p w14:paraId="569AD488" w14:textId="77777777" w:rsidR="0035637B" w:rsidRDefault="0035637B" w:rsidP="00B13D1A">
            <w:pPr>
              <w:spacing w:after="0" w:line="240" w:lineRule="auto"/>
              <w:rPr>
                <w:rFonts w:eastAsia="Times New Roman" w:cs="Arial"/>
                <w:i/>
                <w:color w:val="FF0000"/>
                <w:szCs w:val="20"/>
                <w:lang w:eastAsia="en-GB"/>
              </w:rPr>
            </w:pPr>
          </w:p>
          <w:p w14:paraId="622F80D4" w14:textId="77777777" w:rsidR="0035637B" w:rsidRDefault="0035637B" w:rsidP="00B13D1A">
            <w:pPr>
              <w:spacing w:after="0" w:line="240" w:lineRule="auto"/>
              <w:rPr>
                <w:rFonts w:eastAsia="Times New Roman" w:cs="Arial"/>
                <w:i/>
                <w:color w:val="FF0000"/>
                <w:szCs w:val="20"/>
                <w:lang w:eastAsia="en-GB"/>
              </w:rPr>
            </w:pPr>
          </w:p>
          <w:p w14:paraId="3ABC8A8C" w14:textId="0CD85487" w:rsidR="0035637B" w:rsidRPr="006C748C" w:rsidRDefault="0035637B" w:rsidP="00B13D1A">
            <w:pPr>
              <w:spacing w:after="0" w:line="240" w:lineRule="auto"/>
              <w:rPr>
                <w:rFonts w:eastAsia="Times New Roman" w:cs="Arial"/>
                <w:i/>
                <w:color w:val="FF0000"/>
                <w:szCs w:val="20"/>
                <w:lang w:eastAsia="en-GB"/>
              </w:rPr>
            </w:pPr>
          </w:p>
        </w:tc>
        <w:tc>
          <w:tcPr>
            <w:tcW w:w="1560" w:type="dxa"/>
            <w:shd w:val="clear" w:color="auto" w:fill="auto"/>
          </w:tcPr>
          <w:p w14:paraId="6E1BEC6E" w14:textId="44BEB187" w:rsidR="00B13D1A" w:rsidRPr="006C748C" w:rsidRDefault="00B13D1A" w:rsidP="00B13D1A">
            <w:pPr>
              <w:spacing w:after="0" w:line="240" w:lineRule="auto"/>
              <w:rPr>
                <w:rFonts w:eastAsia="Times New Roman" w:cs="Arial"/>
                <w:i/>
                <w:color w:val="FF0000"/>
                <w:szCs w:val="20"/>
                <w:lang w:eastAsia="en-GB"/>
              </w:rPr>
            </w:pPr>
          </w:p>
        </w:tc>
        <w:tc>
          <w:tcPr>
            <w:tcW w:w="2693" w:type="dxa"/>
            <w:shd w:val="clear" w:color="auto" w:fill="auto"/>
          </w:tcPr>
          <w:p w14:paraId="404A346B" w14:textId="1E3079D5" w:rsidR="00B13D1A" w:rsidRPr="006C748C" w:rsidRDefault="00B13D1A" w:rsidP="00B13D1A">
            <w:pPr>
              <w:spacing w:after="0" w:line="240" w:lineRule="auto"/>
              <w:rPr>
                <w:rFonts w:eastAsia="Times New Roman" w:cs="Arial"/>
                <w:i/>
                <w:color w:val="FF0000"/>
                <w:szCs w:val="20"/>
                <w:lang w:eastAsia="en-GB"/>
              </w:rPr>
            </w:pPr>
          </w:p>
        </w:tc>
        <w:tc>
          <w:tcPr>
            <w:tcW w:w="1559" w:type="dxa"/>
          </w:tcPr>
          <w:p w14:paraId="79C9BB78" w14:textId="444ECD8D" w:rsidR="00B13D1A" w:rsidRPr="006C748C" w:rsidRDefault="00B13D1A" w:rsidP="00B13D1A">
            <w:pPr>
              <w:spacing w:after="0" w:line="240" w:lineRule="auto"/>
              <w:rPr>
                <w:rFonts w:eastAsia="Times New Roman" w:cs="Arial"/>
                <w:i/>
                <w:color w:val="FF0000"/>
                <w:szCs w:val="20"/>
                <w:lang w:eastAsia="en-GB"/>
              </w:rPr>
            </w:pPr>
          </w:p>
        </w:tc>
        <w:tc>
          <w:tcPr>
            <w:tcW w:w="1985" w:type="dxa"/>
            <w:shd w:val="clear" w:color="auto" w:fill="auto"/>
          </w:tcPr>
          <w:p w14:paraId="4B29D930" w14:textId="2CF168D0" w:rsidR="00B13D1A" w:rsidRPr="006C748C" w:rsidRDefault="00B13D1A" w:rsidP="00B13D1A">
            <w:pPr>
              <w:spacing w:after="0" w:line="240" w:lineRule="auto"/>
              <w:rPr>
                <w:rFonts w:eastAsia="Times New Roman" w:cs="Arial"/>
                <w:i/>
                <w:color w:val="FF0000"/>
                <w:szCs w:val="20"/>
                <w:lang w:eastAsia="en-GB"/>
              </w:rPr>
            </w:pPr>
          </w:p>
        </w:tc>
        <w:tc>
          <w:tcPr>
            <w:tcW w:w="1842" w:type="dxa"/>
            <w:shd w:val="clear" w:color="auto" w:fill="auto"/>
          </w:tcPr>
          <w:p w14:paraId="1F7DE42D" w14:textId="6F084FFC" w:rsidR="00B13D1A" w:rsidRPr="006C748C" w:rsidRDefault="00B13D1A" w:rsidP="00B13D1A">
            <w:pPr>
              <w:spacing w:after="0" w:line="240" w:lineRule="auto"/>
              <w:rPr>
                <w:rFonts w:eastAsia="Times New Roman" w:cs="Arial"/>
                <w:i/>
                <w:color w:val="FF0000"/>
                <w:szCs w:val="20"/>
                <w:lang w:eastAsia="en-GB"/>
              </w:rPr>
            </w:pPr>
          </w:p>
        </w:tc>
        <w:tc>
          <w:tcPr>
            <w:tcW w:w="1701" w:type="dxa"/>
            <w:shd w:val="clear" w:color="auto" w:fill="auto"/>
          </w:tcPr>
          <w:p w14:paraId="3BA74EBE" w14:textId="78DA7004" w:rsidR="00B13D1A" w:rsidRPr="006C748C" w:rsidRDefault="00B13D1A" w:rsidP="00B13D1A">
            <w:pPr>
              <w:spacing w:after="0" w:line="240" w:lineRule="auto"/>
              <w:rPr>
                <w:rFonts w:eastAsia="Times New Roman" w:cs="Arial"/>
                <w:i/>
                <w:color w:val="FF0000"/>
                <w:szCs w:val="20"/>
                <w:lang w:eastAsia="en-GB"/>
              </w:rPr>
            </w:pPr>
          </w:p>
        </w:tc>
        <w:tc>
          <w:tcPr>
            <w:tcW w:w="1701" w:type="dxa"/>
            <w:shd w:val="clear" w:color="auto" w:fill="auto"/>
          </w:tcPr>
          <w:p w14:paraId="1C8491F0" w14:textId="2762155E" w:rsidR="00B13D1A" w:rsidRPr="006C748C" w:rsidRDefault="00B13D1A" w:rsidP="00B13D1A">
            <w:pPr>
              <w:spacing w:after="0" w:line="240" w:lineRule="auto"/>
              <w:rPr>
                <w:rFonts w:eastAsia="Times New Roman" w:cs="Arial"/>
                <w:i/>
                <w:color w:val="FF0000"/>
                <w:szCs w:val="20"/>
                <w:lang w:eastAsia="en-GB"/>
              </w:rPr>
            </w:pPr>
          </w:p>
        </w:tc>
        <w:tc>
          <w:tcPr>
            <w:tcW w:w="1701" w:type="dxa"/>
            <w:shd w:val="clear" w:color="auto" w:fill="auto"/>
          </w:tcPr>
          <w:p w14:paraId="24DF5F88" w14:textId="0161FE36" w:rsidR="00B13D1A" w:rsidRPr="006C748C" w:rsidRDefault="00B13D1A" w:rsidP="00B13D1A">
            <w:pPr>
              <w:spacing w:after="0" w:line="240" w:lineRule="auto"/>
              <w:rPr>
                <w:rFonts w:eastAsia="Times New Roman" w:cs="Arial"/>
                <w:i/>
                <w:color w:val="FF0000"/>
                <w:szCs w:val="20"/>
                <w:lang w:eastAsia="en-GB"/>
              </w:rPr>
            </w:pPr>
          </w:p>
        </w:tc>
      </w:tr>
      <w:tr w:rsidR="00B13D1A" w:rsidRPr="00B13D1A" w14:paraId="4BFAB66D" w14:textId="77777777" w:rsidTr="00B13D1A">
        <w:tc>
          <w:tcPr>
            <w:tcW w:w="1560" w:type="dxa"/>
            <w:shd w:val="clear" w:color="auto" w:fill="auto"/>
          </w:tcPr>
          <w:p w14:paraId="598E5429" w14:textId="77777777" w:rsidR="00B13D1A" w:rsidRDefault="00B13D1A" w:rsidP="00B13D1A">
            <w:pPr>
              <w:spacing w:after="0" w:line="240" w:lineRule="auto"/>
              <w:rPr>
                <w:rFonts w:eastAsia="Times New Roman" w:cs="Arial"/>
                <w:i/>
                <w:color w:val="FF0000"/>
                <w:szCs w:val="20"/>
                <w:lang w:eastAsia="en-GB"/>
              </w:rPr>
            </w:pPr>
          </w:p>
          <w:p w14:paraId="4565A96B" w14:textId="77777777" w:rsidR="0035637B" w:rsidRDefault="0035637B" w:rsidP="00B13D1A">
            <w:pPr>
              <w:spacing w:after="0" w:line="240" w:lineRule="auto"/>
              <w:rPr>
                <w:rFonts w:eastAsia="Times New Roman" w:cs="Arial"/>
                <w:i/>
                <w:color w:val="FF0000"/>
                <w:szCs w:val="20"/>
                <w:lang w:eastAsia="en-GB"/>
              </w:rPr>
            </w:pPr>
          </w:p>
          <w:p w14:paraId="5D44FFC2" w14:textId="77777777" w:rsidR="0035637B" w:rsidRDefault="0035637B" w:rsidP="00B13D1A">
            <w:pPr>
              <w:spacing w:after="0" w:line="240" w:lineRule="auto"/>
              <w:rPr>
                <w:rFonts w:eastAsia="Times New Roman" w:cs="Arial"/>
                <w:i/>
                <w:color w:val="FF0000"/>
                <w:szCs w:val="20"/>
                <w:lang w:eastAsia="en-GB"/>
              </w:rPr>
            </w:pPr>
          </w:p>
          <w:p w14:paraId="1E71A737" w14:textId="682136ED" w:rsidR="0035637B" w:rsidRPr="006C748C" w:rsidRDefault="0035637B" w:rsidP="00B13D1A">
            <w:pPr>
              <w:spacing w:after="0" w:line="240" w:lineRule="auto"/>
              <w:rPr>
                <w:rFonts w:eastAsia="Times New Roman" w:cs="Arial"/>
                <w:i/>
                <w:color w:val="FF0000"/>
                <w:szCs w:val="20"/>
                <w:lang w:eastAsia="en-GB"/>
              </w:rPr>
            </w:pPr>
          </w:p>
        </w:tc>
        <w:tc>
          <w:tcPr>
            <w:tcW w:w="1560" w:type="dxa"/>
            <w:shd w:val="clear" w:color="auto" w:fill="auto"/>
          </w:tcPr>
          <w:p w14:paraId="09289C3C" w14:textId="127D0119" w:rsidR="00B13D1A" w:rsidRPr="006C748C" w:rsidRDefault="00B13D1A" w:rsidP="00B13D1A">
            <w:pPr>
              <w:spacing w:after="0" w:line="240" w:lineRule="auto"/>
              <w:rPr>
                <w:rFonts w:eastAsia="Times New Roman" w:cs="Arial"/>
                <w:i/>
                <w:color w:val="FF0000"/>
                <w:szCs w:val="20"/>
                <w:lang w:eastAsia="en-GB"/>
              </w:rPr>
            </w:pPr>
          </w:p>
        </w:tc>
        <w:tc>
          <w:tcPr>
            <w:tcW w:w="2693" w:type="dxa"/>
            <w:shd w:val="clear" w:color="auto" w:fill="auto"/>
          </w:tcPr>
          <w:p w14:paraId="75FE6690" w14:textId="69F260EB" w:rsidR="00B13D1A" w:rsidRPr="006C748C" w:rsidRDefault="00B13D1A" w:rsidP="00B13D1A">
            <w:pPr>
              <w:spacing w:after="0" w:line="240" w:lineRule="auto"/>
              <w:rPr>
                <w:rFonts w:eastAsia="Times New Roman" w:cs="Arial"/>
                <w:i/>
                <w:color w:val="FF0000"/>
                <w:szCs w:val="20"/>
                <w:lang w:eastAsia="en-GB"/>
              </w:rPr>
            </w:pPr>
          </w:p>
        </w:tc>
        <w:tc>
          <w:tcPr>
            <w:tcW w:w="1559" w:type="dxa"/>
          </w:tcPr>
          <w:p w14:paraId="3BB18811" w14:textId="7371A5CB" w:rsidR="00B13D1A" w:rsidRPr="006C748C" w:rsidRDefault="00B13D1A" w:rsidP="00B13D1A">
            <w:pPr>
              <w:spacing w:after="0" w:line="240" w:lineRule="auto"/>
              <w:rPr>
                <w:rFonts w:eastAsia="Times New Roman" w:cs="Arial"/>
                <w:i/>
                <w:color w:val="FF0000"/>
                <w:szCs w:val="20"/>
                <w:lang w:eastAsia="en-GB"/>
              </w:rPr>
            </w:pPr>
          </w:p>
        </w:tc>
        <w:tc>
          <w:tcPr>
            <w:tcW w:w="1985" w:type="dxa"/>
            <w:shd w:val="clear" w:color="auto" w:fill="auto"/>
          </w:tcPr>
          <w:p w14:paraId="24BDC16E" w14:textId="0E6929B4" w:rsidR="00B13D1A" w:rsidRPr="006C748C" w:rsidRDefault="00B13D1A" w:rsidP="00B13D1A">
            <w:pPr>
              <w:spacing w:after="0" w:line="240" w:lineRule="auto"/>
              <w:rPr>
                <w:rFonts w:eastAsia="Times New Roman" w:cs="Arial"/>
                <w:i/>
                <w:color w:val="FF0000"/>
                <w:szCs w:val="20"/>
                <w:lang w:eastAsia="en-GB"/>
              </w:rPr>
            </w:pPr>
          </w:p>
        </w:tc>
        <w:tc>
          <w:tcPr>
            <w:tcW w:w="1842" w:type="dxa"/>
            <w:shd w:val="clear" w:color="auto" w:fill="auto"/>
          </w:tcPr>
          <w:p w14:paraId="1EB256DB" w14:textId="1F15479E" w:rsidR="00B13D1A" w:rsidRPr="006C748C" w:rsidRDefault="00B13D1A" w:rsidP="00B13D1A">
            <w:pPr>
              <w:spacing w:after="0" w:line="240" w:lineRule="auto"/>
              <w:rPr>
                <w:rFonts w:eastAsia="Times New Roman" w:cs="Arial"/>
                <w:i/>
                <w:color w:val="FF0000"/>
                <w:szCs w:val="20"/>
                <w:lang w:eastAsia="en-GB"/>
              </w:rPr>
            </w:pPr>
          </w:p>
        </w:tc>
        <w:tc>
          <w:tcPr>
            <w:tcW w:w="1701" w:type="dxa"/>
            <w:shd w:val="clear" w:color="auto" w:fill="auto"/>
          </w:tcPr>
          <w:p w14:paraId="3ABAC462" w14:textId="4CF6472C" w:rsidR="00B13D1A" w:rsidRPr="006C748C" w:rsidRDefault="00B13D1A" w:rsidP="00B13D1A">
            <w:pPr>
              <w:spacing w:after="0" w:line="240" w:lineRule="auto"/>
              <w:rPr>
                <w:rFonts w:eastAsia="Times New Roman" w:cs="Arial"/>
                <w:i/>
                <w:color w:val="FF0000"/>
                <w:szCs w:val="20"/>
                <w:lang w:eastAsia="en-GB"/>
              </w:rPr>
            </w:pPr>
          </w:p>
        </w:tc>
        <w:tc>
          <w:tcPr>
            <w:tcW w:w="1701" w:type="dxa"/>
            <w:shd w:val="clear" w:color="auto" w:fill="auto"/>
          </w:tcPr>
          <w:p w14:paraId="2A0CBF9D" w14:textId="2EF01F87" w:rsidR="00B13D1A" w:rsidRPr="006C748C" w:rsidRDefault="00B13D1A" w:rsidP="00B13D1A">
            <w:pPr>
              <w:spacing w:after="0" w:line="240" w:lineRule="auto"/>
              <w:rPr>
                <w:rFonts w:eastAsia="Times New Roman" w:cs="Arial"/>
                <w:i/>
                <w:color w:val="FF0000"/>
                <w:szCs w:val="20"/>
                <w:lang w:eastAsia="en-GB"/>
              </w:rPr>
            </w:pPr>
          </w:p>
        </w:tc>
        <w:tc>
          <w:tcPr>
            <w:tcW w:w="1701" w:type="dxa"/>
            <w:shd w:val="clear" w:color="auto" w:fill="auto"/>
          </w:tcPr>
          <w:p w14:paraId="461FC5F9" w14:textId="77777777" w:rsidR="00B13D1A" w:rsidRPr="006C748C" w:rsidRDefault="00B13D1A" w:rsidP="00B13D1A">
            <w:pPr>
              <w:spacing w:after="0" w:line="240" w:lineRule="auto"/>
              <w:rPr>
                <w:rFonts w:eastAsia="Times New Roman" w:cs="Arial"/>
                <w:b/>
                <w:i/>
                <w:szCs w:val="20"/>
                <w:lang w:eastAsia="en-GB"/>
              </w:rPr>
            </w:pPr>
          </w:p>
        </w:tc>
      </w:tr>
      <w:tr w:rsidR="00B13D1A" w:rsidRPr="00B13D1A" w14:paraId="5CCC33FD" w14:textId="77777777" w:rsidTr="00B13D1A">
        <w:tc>
          <w:tcPr>
            <w:tcW w:w="1560" w:type="dxa"/>
            <w:shd w:val="clear" w:color="auto" w:fill="auto"/>
          </w:tcPr>
          <w:p w14:paraId="6C354CAF" w14:textId="77777777" w:rsidR="00B13D1A" w:rsidRPr="00B13D1A" w:rsidRDefault="00B13D1A" w:rsidP="00B13D1A">
            <w:pPr>
              <w:spacing w:after="0" w:line="240" w:lineRule="auto"/>
              <w:rPr>
                <w:rFonts w:eastAsia="Times New Roman" w:cs="Arial"/>
                <w:b/>
                <w:szCs w:val="20"/>
                <w:lang w:eastAsia="en-GB"/>
              </w:rPr>
            </w:pPr>
          </w:p>
          <w:p w14:paraId="1F15A4BD" w14:textId="77777777" w:rsidR="00B13D1A" w:rsidRDefault="00B13D1A" w:rsidP="00B13D1A">
            <w:pPr>
              <w:spacing w:after="0" w:line="240" w:lineRule="auto"/>
              <w:rPr>
                <w:rFonts w:eastAsia="Times New Roman" w:cs="Arial"/>
                <w:b/>
                <w:szCs w:val="20"/>
                <w:lang w:eastAsia="en-GB"/>
              </w:rPr>
            </w:pPr>
          </w:p>
          <w:p w14:paraId="4F0E7574" w14:textId="77777777" w:rsidR="0035637B" w:rsidRDefault="0035637B" w:rsidP="00B13D1A">
            <w:pPr>
              <w:spacing w:after="0" w:line="240" w:lineRule="auto"/>
              <w:rPr>
                <w:rFonts w:eastAsia="Times New Roman" w:cs="Arial"/>
                <w:b/>
                <w:szCs w:val="20"/>
                <w:lang w:eastAsia="en-GB"/>
              </w:rPr>
            </w:pPr>
          </w:p>
          <w:p w14:paraId="53CBD4A7" w14:textId="1C5DA1A2" w:rsidR="0035637B" w:rsidRPr="00B13D1A" w:rsidRDefault="0035637B" w:rsidP="00B13D1A">
            <w:pPr>
              <w:spacing w:after="0" w:line="240" w:lineRule="auto"/>
              <w:rPr>
                <w:rFonts w:eastAsia="Times New Roman" w:cs="Arial"/>
                <w:b/>
                <w:szCs w:val="20"/>
                <w:lang w:eastAsia="en-GB"/>
              </w:rPr>
            </w:pPr>
          </w:p>
        </w:tc>
        <w:tc>
          <w:tcPr>
            <w:tcW w:w="1560" w:type="dxa"/>
            <w:shd w:val="clear" w:color="auto" w:fill="auto"/>
          </w:tcPr>
          <w:p w14:paraId="4DA9E6E7" w14:textId="77777777" w:rsidR="00B13D1A" w:rsidRPr="00B13D1A" w:rsidRDefault="00B13D1A" w:rsidP="00B13D1A">
            <w:pPr>
              <w:spacing w:after="0" w:line="240" w:lineRule="auto"/>
              <w:rPr>
                <w:rFonts w:eastAsia="Times New Roman" w:cs="Arial"/>
                <w:b/>
                <w:szCs w:val="20"/>
                <w:lang w:eastAsia="en-GB"/>
              </w:rPr>
            </w:pPr>
          </w:p>
        </w:tc>
        <w:tc>
          <w:tcPr>
            <w:tcW w:w="2693" w:type="dxa"/>
            <w:shd w:val="clear" w:color="auto" w:fill="auto"/>
          </w:tcPr>
          <w:p w14:paraId="0A0C1CC3" w14:textId="77777777" w:rsidR="00B13D1A" w:rsidRPr="00B13D1A" w:rsidRDefault="00B13D1A" w:rsidP="00B13D1A">
            <w:pPr>
              <w:spacing w:after="0" w:line="240" w:lineRule="auto"/>
              <w:rPr>
                <w:rFonts w:eastAsia="Times New Roman" w:cs="Arial"/>
                <w:b/>
                <w:szCs w:val="20"/>
                <w:lang w:eastAsia="en-GB"/>
              </w:rPr>
            </w:pPr>
          </w:p>
        </w:tc>
        <w:tc>
          <w:tcPr>
            <w:tcW w:w="1559" w:type="dxa"/>
          </w:tcPr>
          <w:p w14:paraId="0DB82D73" w14:textId="77777777" w:rsidR="00B13D1A" w:rsidRPr="00B13D1A" w:rsidRDefault="00B13D1A" w:rsidP="00B13D1A">
            <w:pPr>
              <w:spacing w:after="0" w:line="240" w:lineRule="auto"/>
              <w:rPr>
                <w:rFonts w:eastAsia="Times New Roman" w:cs="Arial"/>
                <w:b/>
                <w:szCs w:val="20"/>
                <w:lang w:eastAsia="en-GB"/>
              </w:rPr>
            </w:pPr>
          </w:p>
        </w:tc>
        <w:tc>
          <w:tcPr>
            <w:tcW w:w="1985" w:type="dxa"/>
            <w:shd w:val="clear" w:color="auto" w:fill="auto"/>
          </w:tcPr>
          <w:p w14:paraId="6DB448A0" w14:textId="77777777" w:rsidR="00B13D1A" w:rsidRPr="00B13D1A" w:rsidRDefault="00B13D1A" w:rsidP="00B13D1A">
            <w:pPr>
              <w:spacing w:after="0" w:line="240" w:lineRule="auto"/>
              <w:rPr>
                <w:rFonts w:eastAsia="Times New Roman" w:cs="Arial"/>
                <w:b/>
                <w:szCs w:val="20"/>
                <w:lang w:eastAsia="en-GB"/>
              </w:rPr>
            </w:pPr>
          </w:p>
        </w:tc>
        <w:tc>
          <w:tcPr>
            <w:tcW w:w="1842" w:type="dxa"/>
            <w:shd w:val="clear" w:color="auto" w:fill="auto"/>
          </w:tcPr>
          <w:p w14:paraId="385316A4" w14:textId="77777777" w:rsidR="00B13D1A" w:rsidRPr="00B13D1A" w:rsidRDefault="00B13D1A" w:rsidP="00B13D1A">
            <w:pPr>
              <w:spacing w:after="0" w:line="240" w:lineRule="auto"/>
              <w:rPr>
                <w:rFonts w:eastAsia="Times New Roman" w:cs="Arial"/>
                <w:b/>
                <w:szCs w:val="20"/>
                <w:lang w:eastAsia="en-GB"/>
              </w:rPr>
            </w:pPr>
          </w:p>
        </w:tc>
        <w:tc>
          <w:tcPr>
            <w:tcW w:w="1701" w:type="dxa"/>
            <w:shd w:val="clear" w:color="auto" w:fill="auto"/>
          </w:tcPr>
          <w:p w14:paraId="6698566F" w14:textId="77777777" w:rsidR="00B13D1A" w:rsidRPr="00B13D1A" w:rsidRDefault="00B13D1A" w:rsidP="00B13D1A">
            <w:pPr>
              <w:spacing w:after="0" w:line="240" w:lineRule="auto"/>
              <w:rPr>
                <w:rFonts w:eastAsia="Times New Roman" w:cs="Arial"/>
                <w:b/>
                <w:szCs w:val="20"/>
                <w:lang w:eastAsia="en-GB"/>
              </w:rPr>
            </w:pPr>
          </w:p>
        </w:tc>
        <w:tc>
          <w:tcPr>
            <w:tcW w:w="1701" w:type="dxa"/>
            <w:shd w:val="clear" w:color="auto" w:fill="auto"/>
          </w:tcPr>
          <w:p w14:paraId="7D38DDC0" w14:textId="77777777" w:rsidR="00B13D1A" w:rsidRPr="00B13D1A" w:rsidRDefault="00B13D1A" w:rsidP="00B13D1A">
            <w:pPr>
              <w:spacing w:after="0" w:line="240" w:lineRule="auto"/>
              <w:rPr>
                <w:rFonts w:eastAsia="Times New Roman" w:cs="Arial"/>
                <w:b/>
                <w:szCs w:val="20"/>
                <w:lang w:eastAsia="en-GB"/>
              </w:rPr>
            </w:pPr>
          </w:p>
        </w:tc>
        <w:tc>
          <w:tcPr>
            <w:tcW w:w="1701" w:type="dxa"/>
            <w:shd w:val="clear" w:color="auto" w:fill="auto"/>
          </w:tcPr>
          <w:p w14:paraId="09A01181" w14:textId="77777777" w:rsidR="00B13D1A" w:rsidRPr="00B13D1A" w:rsidRDefault="00B13D1A" w:rsidP="00B13D1A">
            <w:pPr>
              <w:spacing w:after="0" w:line="240" w:lineRule="auto"/>
              <w:rPr>
                <w:rFonts w:eastAsia="Times New Roman" w:cs="Arial"/>
                <w:b/>
                <w:szCs w:val="20"/>
                <w:lang w:eastAsia="en-GB"/>
              </w:rPr>
            </w:pPr>
          </w:p>
        </w:tc>
      </w:tr>
      <w:tr w:rsidR="00B13D1A" w:rsidRPr="00B13D1A" w14:paraId="019FF63E" w14:textId="77777777" w:rsidTr="00B13D1A">
        <w:tc>
          <w:tcPr>
            <w:tcW w:w="1560" w:type="dxa"/>
            <w:shd w:val="clear" w:color="auto" w:fill="auto"/>
          </w:tcPr>
          <w:p w14:paraId="20F35E9B" w14:textId="78BCC66B" w:rsidR="00B13D1A" w:rsidRDefault="00B13D1A" w:rsidP="00B13D1A">
            <w:pPr>
              <w:spacing w:after="0" w:line="240" w:lineRule="auto"/>
              <w:rPr>
                <w:rFonts w:eastAsia="Times New Roman" w:cs="Arial"/>
                <w:b/>
                <w:szCs w:val="20"/>
                <w:lang w:eastAsia="en-GB"/>
              </w:rPr>
            </w:pPr>
          </w:p>
          <w:p w14:paraId="7D14EA8F" w14:textId="26775B2C" w:rsidR="0035637B" w:rsidRDefault="0035637B" w:rsidP="00B13D1A">
            <w:pPr>
              <w:spacing w:after="0" w:line="240" w:lineRule="auto"/>
              <w:rPr>
                <w:rFonts w:eastAsia="Times New Roman" w:cs="Arial"/>
                <w:b/>
                <w:szCs w:val="20"/>
                <w:lang w:eastAsia="en-GB"/>
              </w:rPr>
            </w:pPr>
          </w:p>
          <w:p w14:paraId="4BF17E20" w14:textId="77777777" w:rsidR="0035637B" w:rsidRPr="00B13D1A" w:rsidRDefault="0035637B" w:rsidP="00B13D1A">
            <w:pPr>
              <w:spacing w:after="0" w:line="240" w:lineRule="auto"/>
              <w:rPr>
                <w:rFonts w:eastAsia="Times New Roman" w:cs="Arial"/>
                <w:b/>
                <w:szCs w:val="20"/>
                <w:lang w:eastAsia="en-GB"/>
              </w:rPr>
            </w:pPr>
          </w:p>
          <w:p w14:paraId="33813727" w14:textId="77777777" w:rsidR="00B13D1A" w:rsidRPr="00B13D1A" w:rsidRDefault="00B13D1A" w:rsidP="00B13D1A">
            <w:pPr>
              <w:spacing w:after="0" w:line="240" w:lineRule="auto"/>
              <w:rPr>
                <w:rFonts w:eastAsia="Times New Roman" w:cs="Arial"/>
                <w:b/>
                <w:szCs w:val="20"/>
                <w:lang w:eastAsia="en-GB"/>
              </w:rPr>
            </w:pPr>
          </w:p>
        </w:tc>
        <w:tc>
          <w:tcPr>
            <w:tcW w:w="1560" w:type="dxa"/>
            <w:shd w:val="clear" w:color="auto" w:fill="auto"/>
          </w:tcPr>
          <w:p w14:paraId="7F2D9AA5" w14:textId="77777777" w:rsidR="00B13D1A" w:rsidRPr="00B13D1A" w:rsidRDefault="00B13D1A" w:rsidP="00B13D1A">
            <w:pPr>
              <w:spacing w:after="0" w:line="240" w:lineRule="auto"/>
              <w:rPr>
                <w:rFonts w:eastAsia="Times New Roman" w:cs="Arial"/>
                <w:b/>
                <w:szCs w:val="20"/>
                <w:lang w:eastAsia="en-GB"/>
              </w:rPr>
            </w:pPr>
          </w:p>
        </w:tc>
        <w:tc>
          <w:tcPr>
            <w:tcW w:w="2693" w:type="dxa"/>
            <w:shd w:val="clear" w:color="auto" w:fill="auto"/>
          </w:tcPr>
          <w:p w14:paraId="1392B716" w14:textId="77777777" w:rsidR="00B13D1A" w:rsidRPr="00B13D1A" w:rsidRDefault="00B13D1A" w:rsidP="00B13D1A">
            <w:pPr>
              <w:spacing w:after="0" w:line="240" w:lineRule="auto"/>
              <w:rPr>
                <w:rFonts w:eastAsia="Times New Roman" w:cs="Arial"/>
                <w:b/>
                <w:szCs w:val="20"/>
                <w:lang w:eastAsia="en-GB"/>
              </w:rPr>
            </w:pPr>
          </w:p>
        </w:tc>
        <w:tc>
          <w:tcPr>
            <w:tcW w:w="1559" w:type="dxa"/>
          </w:tcPr>
          <w:p w14:paraId="7E86864E" w14:textId="77777777" w:rsidR="00B13D1A" w:rsidRPr="00B13D1A" w:rsidRDefault="00B13D1A" w:rsidP="00B13D1A">
            <w:pPr>
              <w:spacing w:after="0" w:line="240" w:lineRule="auto"/>
              <w:rPr>
                <w:rFonts w:eastAsia="Times New Roman" w:cs="Arial"/>
                <w:b/>
                <w:szCs w:val="20"/>
                <w:lang w:eastAsia="en-GB"/>
              </w:rPr>
            </w:pPr>
          </w:p>
        </w:tc>
        <w:tc>
          <w:tcPr>
            <w:tcW w:w="1985" w:type="dxa"/>
            <w:shd w:val="clear" w:color="auto" w:fill="auto"/>
          </w:tcPr>
          <w:p w14:paraId="09DB4AD6" w14:textId="77777777" w:rsidR="00B13D1A" w:rsidRPr="00B13D1A" w:rsidRDefault="00B13D1A" w:rsidP="00B13D1A">
            <w:pPr>
              <w:spacing w:after="0" w:line="240" w:lineRule="auto"/>
              <w:rPr>
                <w:rFonts w:eastAsia="Times New Roman" w:cs="Arial"/>
                <w:b/>
                <w:szCs w:val="20"/>
                <w:lang w:eastAsia="en-GB"/>
              </w:rPr>
            </w:pPr>
          </w:p>
        </w:tc>
        <w:tc>
          <w:tcPr>
            <w:tcW w:w="1842" w:type="dxa"/>
            <w:shd w:val="clear" w:color="auto" w:fill="auto"/>
          </w:tcPr>
          <w:p w14:paraId="3CD2A7D1" w14:textId="77777777" w:rsidR="00B13D1A" w:rsidRPr="00B13D1A" w:rsidRDefault="00B13D1A" w:rsidP="00B13D1A">
            <w:pPr>
              <w:spacing w:after="0" w:line="240" w:lineRule="auto"/>
              <w:rPr>
                <w:rFonts w:eastAsia="Times New Roman" w:cs="Arial"/>
                <w:b/>
                <w:szCs w:val="20"/>
                <w:lang w:eastAsia="en-GB"/>
              </w:rPr>
            </w:pPr>
          </w:p>
        </w:tc>
        <w:tc>
          <w:tcPr>
            <w:tcW w:w="1701" w:type="dxa"/>
            <w:shd w:val="clear" w:color="auto" w:fill="auto"/>
          </w:tcPr>
          <w:p w14:paraId="787CDFFA" w14:textId="77777777" w:rsidR="00B13D1A" w:rsidRPr="00B13D1A" w:rsidRDefault="00B13D1A" w:rsidP="00B13D1A">
            <w:pPr>
              <w:spacing w:after="0" w:line="240" w:lineRule="auto"/>
              <w:rPr>
                <w:rFonts w:eastAsia="Times New Roman" w:cs="Arial"/>
                <w:b/>
                <w:szCs w:val="20"/>
                <w:lang w:eastAsia="en-GB"/>
              </w:rPr>
            </w:pPr>
          </w:p>
        </w:tc>
        <w:tc>
          <w:tcPr>
            <w:tcW w:w="1701" w:type="dxa"/>
            <w:shd w:val="clear" w:color="auto" w:fill="auto"/>
          </w:tcPr>
          <w:p w14:paraId="69A97EF7" w14:textId="77777777" w:rsidR="00B13D1A" w:rsidRPr="00B13D1A" w:rsidRDefault="00B13D1A" w:rsidP="00B13D1A">
            <w:pPr>
              <w:spacing w:after="0" w:line="240" w:lineRule="auto"/>
              <w:rPr>
                <w:rFonts w:eastAsia="Times New Roman" w:cs="Arial"/>
                <w:b/>
                <w:szCs w:val="20"/>
                <w:lang w:eastAsia="en-GB"/>
              </w:rPr>
            </w:pPr>
          </w:p>
        </w:tc>
        <w:tc>
          <w:tcPr>
            <w:tcW w:w="1701" w:type="dxa"/>
            <w:shd w:val="clear" w:color="auto" w:fill="auto"/>
          </w:tcPr>
          <w:p w14:paraId="2678C165" w14:textId="77777777" w:rsidR="00B13D1A" w:rsidRPr="00B13D1A" w:rsidRDefault="00B13D1A" w:rsidP="00B13D1A">
            <w:pPr>
              <w:spacing w:after="0" w:line="240" w:lineRule="auto"/>
              <w:rPr>
                <w:rFonts w:eastAsia="Times New Roman" w:cs="Arial"/>
                <w:b/>
                <w:szCs w:val="20"/>
                <w:lang w:eastAsia="en-GB"/>
              </w:rPr>
            </w:pPr>
          </w:p>
        </w:tc>
      </w:tr>
      <w:tr w:rsidR="00B13D1A" w:rsidRPr="00B13D1A" w14:paraId="58B6FC70" w14:textId="77777777" w:rsidTr="00B13D1A">
        <w:tc>
          <w:tcPr>
            <w:tcW w:w="1560" w:type="dxa"/>
            <w:shd w:val="clear" w:color="auto" w:fill="auto"/>
          </w:tcPr>
          <w:p w14:paraId="70B664FD" w14:textId="77777777" w:rsidR="00B13D1A" w:rsidRPr="00B13D1A" w:rsidRDefault="00B13D1A" w:rsidP="00B13D1A">
            <w:pPr>
              <w:spacing w:after="0" w:line="240" w:lineRule="auto"/>
              <w:rPr>
                <w:rFonts w:eastAsia="Times New Roman" w:cs="Arial"/>
                <w:b/>
                <w:szCs w:val="20"/>
                <w:lang w:eastAsia="en-GB"/>
              </w:rPr>
            </w:pPr>
          </w:p>
          <w:p w14:paraId="7D149579" w14:textId="77777777" w:rsidR="00B13D1A" w:rsidRDefault="00B13D1A" w:rsidP="00B13D1A">
            <w:pPr>
              <w:spacing w:after="0" w:line="240" w:lineRule="auto"/>
              <w:rPr>
                <w:rFonts w:eastAsia="Times New Roman" w:cs="Arial"/>
                <w:b/>
                <w:szCs w:val="20"/>
                <w:lang w:eastAsia="en-GB"/>
              </w:rPr>
            </w:pPr>
          </w:p>
          <w:p w14:paraId="289516AD" w14:textId="77777777" w:rsidR="0035637B" w:rsidRDefault="0035637B" w:rsidP="00B13D1A">
            <w:pPr>
              <w:spacing w:after="0" w:line="240" w:lineRule="auto"/>
              <w:rPr>
                <w:rFonts w:eastAsia="Times New Roman" w:cs="Arial"/>
                <w:b/>
                <w:szCs w:val="20"/>
                <w:lang w:eastAsia="en-GB"/>
              </w:rPr>
            </w:pPr>
          </w:p>
          <w:p w14:paraId="204D2E28" w14:textId="19B7506D" w:rsidR="0035637B" w:rsidRPr="00B13D1A" w:rsidRDefault="0035637B" w:rsidP="00B13D1A">
            <w:pPr>
              <w:spacing w:after="0" w:line="240" w:lineRule="auto"/>
              <w:rPr>
                <w:rFonts w:eastAsia="Times New Roman" w:cs="Arial"/>
                <w:b/>
                <w:szCs w:val="20"/>
                <w:lang w:eastAsia="en-GB"/>
              </w:rPr>
            </w:pPr>
          </w:p>
        </w:tc>
        <w:tc>
          <w:tcPr>
            <w:tcW w:w="1560" w:type="dxa"/>
            <w:shd w:val="clear" w:color="auto" w:fill="auto"/>
          </w:tcPr>
          <w:p w14:paraId="4BF0774B" w14:textId="77777777" w:rsidR="00B13D1A" w:rsidRPr="00B13D1A" w:rsidRDefault="00B13D1A" w:rsidP="00B13D1A">
            <w:pPr>
              <w:spacing w:after="0" w:line="240" w:lineRule="auto"/>
              <w:rPr>
                <w:rFonts w:eastAsia="Times New Roman" w:cs="Arial"/>
                <w:b/>
                <w:szCs w:val="20"/>
                <w:lang w:eastAsia="en-GB"/>
              </w:rPr>
            </w:pPr>
          </w:p>
        </w:tc>
        <w:tc>
          <w:tcPr>
            <w:tcW w:w="2693" w:type="dxa"/>
            <w:shd w:val="clear" w:color="auto" w:fill="auto"/>
          </w:tcPr>
          <w:p w14:paraId="631D4C04" w14:textId="77777777" w:rsidR="00B13D1A" w:rsidRPr="00B13D1A" w:rsidRDefault="00B13D1A" w:rsidP="00B13D1A">
            <w:pPr>
              <w:spacing w:after="0" w:line="240" w:lineRule="auto"/>
              <w:rPr>
                <w:rFonts w:eastAsia="Times New Roman" w:cs="Arial"/>
                <w:b/>
                <w:szCs w:val="20"/>
                <w:lang w:eastAsia="en-GB"/>
              </w:rPr>
            </w:pPr>
          </w:p>
        </w:tc>
        <w:tc>
          <w:tcPr>
            <w:tcW w:w="1559" w:type="dxa"/>
          </w:tcPr>
          <w:p w14:paraId="75FA1223" w14:textId="77777777" w:rsidR="00B13D1A" w:rsidRPr="00B13D1A" w:rsidRDefault="00B13D1A" w:rsidP="00B13D1A">
            <w:pPr>
              <w:spacing w:after="0" w:line="240" w:lineRule="auto"/>
              <w:rPr>
                <w:rFonts w:eastAsia="Times New Roman" w:cs="Arial"/>
                <w:b/>
                <w:szCs w:val="20"/>
                <w:lang w:eastAsia="en-GB"/>
              </w:rPr>
            </w:pPr>
          </w:p>
        </w:tc>
        <w:tc>
          <w:tcPr>
            <w:tcW w:w="1985" w:type="dxa"/>
            <w:shd w:val="clear" w:color="auto" w:fill="auto"/>
          </w:tcPr>
          <w:p w14:paraId="1596BD02" w14:textId="77777777" w:rsidR="00B13D1A" w:rsidRPr="00B13D1A" w:rsidRDefault="00B13D1A" w:rsidP="00B13D1A">
            <w:pPr>
              <w:spacing w:after="0" w:line="240" w:lineRule="auto"/>
              <w:rPr>
                <w:rFonts w:eastAsia="Times New Roman" w:cs="Arial"/>
                <w:b/>
                <w:szCs w:val="20"/>
                <w:lang w:eastAsia="en-GB"/>
              </w:rPr>
            </w:pPr>
          </w:p>
        </w:tc>
        <w:tc>
          <w:tcPr>
            <w:tcW w:w="1842" w:type="dxa"/>
            <w:shd w:val="clear" w:color="auto" w:fill="auto"/>
          </w:tcPr>
          <w:p w14:paraId="52DDA59B" w14:textId="77777777" w:rsidR="00B13D1A" w:rsidRPr="00B13D1A" w:rsidRDefault="00B13D1A" w:rsidP="00B13D1A">
            <w:pPr>
              <w:spacing w:after="0" w:line="240" w:lineRule="auto"/>
              <w:rPr>
                <w:rFonts w:eastAsia="Times New Roman" w:cs="Arial"/>
                <w:b/>
                <w:szCs w:val="20"/>
                <w:lang w:eastAsia="en-GB"/>
              </w:rPr>
            </w:pPr>
          </w:p>
        </w:tc>
        <w:tc>
          <w:tcPr>
            <w:tcW w:w="1701" w:type="dxa"/>
            <w:shd w:val="clear" w:color="auto" w:fill="auto"/>
          </w:tcPr>
          <w:p w14:paraId="1C2707C6" w14:textId="77777777" w:rsidR="00B13D1A" w:rsidRPr="00B13D1A" w:rsidRDefault="00B13D1A" w:rsidP="00B13D1A">
            <w:pPr>
              <w:spacing w:after="0" w:line="240" w:lineRule="auto"/>
              <w:rPr>
                <w:rFonts w:eastAsia="Times New Roman" w:cs="Arial"/>
                <w:b/>
                <w:szCs w:val="20"/>
                <w:lang w:eastAsia="en-GB"/>
              </w:rPr>
            </w:pPr>
          </w:p>
        </w:tc>
        <w:tc>
          <w:tcPr>
            <w:tcW w:w="1701" w:type="dxa"/>
            <w:shd w:val="clear" w:color="auto" w:fill="auto"/>
          </w:tcPr>
          <w:p w14:paraId="2061EFF4" w14:textId="77777777" w:rsidR="00B13D1A" w:rsidRPr="00B13D1A" w:rsidRDefault="00B13D1A" w:rsidP="00B13D1A">
            <w:pPr>
              <w:spacing w:after="0" w:line="240" w:lineRule="auto"/>
              <w:rPr>
                <w:rFonts w:eastAsia="Times New Roman" w:cs="Arial"/>
                <w:b/>
                <w:szCs w:val="20"/>
                <w:lang w:eastAsia="en-GB"/>
              </w:rPr>
            </w:pPr>
          </w:p>
        </w:tc>
        <w:tc>
          <w:tcPr>
            <w:tcW w:w="1701" w:type="dxa"/>
            <w:shd w:val="clear" w:color="auto" w:fill="auto"/>
          </w:tcPr>
          <w:p w14:paraId="683F1FE1" w14:textId="77777777" w:rsidR="00B13D1A" w:rsidRPr="00B13D1A" w:rsidRDefault="00B13D1A" w:rsidP="00B13D1A">
            <w:pPr>
              <w:spacing w:after="0" w:line="240" w:lineRule="auto"/>
              <w:rPr>
                <w:rFonts w:eastAsia="Times New Roman" w:cs="Arial"/>
                <w:b/>
                <w:szCs w:val="20"/>
                <w:lang w:eastAsia="en-GB"/>
              </w:rPr>
            </w:pPr>
          </w:p>
        </w:tc>
      </w:tr>
      <w:tr w:rsidR="00B13D1A" w:rsidRPr="00B13D1A" w14:paraId="521C2B53" w14:textId="77777777" w:rsidTr="00B13D1A">
        <w:tc>
          <w:tcPr>
            <w:tcW w:w="1560" w:type="dxa"/>
            <w:shd w:val="clear" w:color="auto" w:fill="auto"/>
          </w:tcPr>
          <w:p w14:paraId="7EFF3EA2" w14:textId="7A93C3B6" w:rsidR="00B13D1A" w:rsidRDefault="00B13D1A" w:rsidP="00B13D1A">
            <w:pPr>
              <w:spacing w:after="0" w:line="240" w:lineRule="auto"/>
              <w:rPr>
                <w:rFonts w:eastAsia="Times New Roman" w:cs="Arial"/>
                <w:b/>
                <w:szCs w:val="20"/>
                <w:lang w:eastAsia="en-GB"/>
              </w:rPr>
            </w:pPr>
          </w:p>
          <w:p w14:paraId="11C8074B" w14:textId="41CC8A8F" w:rsidR="0035637B" w:rsidRDefault="0035637B" w:rsidP="00B13D1A">
            <w:pPr>
              <w:spacing w:after="0" w:line="240" w:lineRule="auto"/>
              <w:rPr>
                <w:rFonts w:eastAsia="Times New Roman" w:cs="Arial"/>
                <w:b/>
                <w:szCs w:val="20"/>
                <w:lang w:eastAsia="en-GB"/>
              </w:rPr>
            </w:pPr>
          </w:p>
          <w:p w14:paraId="5EEC6045" w14:textId="77777777" w:rsidR="0035637B" w:rsidRPr="00B13D1A" w:rsidRDefault="0035637B" w:rsidP="00B13D1A">
            <w:pPr>
              <w:spacing w:after="0" w:line="240" w:lineRule="auto"/>
              <w:rPr>
                <w:rFonts w:eastAsia="Times New Roman" w:cs="Arial"/>
                <w:b/>
                <w:szCs w:val="20"/>
                <w:lang w:eastAsia="en-GB"/>
              </w:rPr>
            </w:pPr>
          </w:p>
          <w:p w14:paraId="2112C6E9" w14:textId="77777777" w:rsidR="00B13D1A" w:rsidRPr="00B13D1A" w:rsidRDefault="00B13D1A" w:rsidP="00B13D1A">
            <w:pPr>
              <w:spacing w:after="0" w:line="240" w:lineRule="auto"/>
              <w:rPr>
                <w:rFonts w:eastAsia="Times New Roman" w:cs="Arial"/>
                <w:b/>
                <w:szCs w:val="20"/>
                <w:lang w:eastAsia="en-GB"/>
              </w:rPr>
            </w:pPr>
          </w:p>
        </w:tc>
        <w:tc>
          <w:tcPr>
            <w:tcW w:w="1560" w:type="dxa"/>
            <w:shd w:val="clear" w:color="auto" w:fill="auto"/>
          </w:tcPr>
          <w:p w14:paraId="6865AE6F" w14:textId="77777777" w:rsidR="00B13D1A" w:rsidRPr="00B13D1A" w:rsidRDefault="00B13D1A" w:rsidP="00B13D1A">
            <w:pPr>
              <w:spacing w:after="0" w:line="240" w:lineRule="auto"/>
              <w:rPr>
                <w:rFonts w:eastAsia="Times New Roman" w:cs="Arial"/>
                <w:b/>
                <w:szCs w:val="20"/>
                <w:lang w:eastAsia="en-GB"/>
              </w:rPr>
            </w:pPr>
          </w:p>
        </w:tc>
        <w:tc>
          <w:tcPr>
            <w:tcW w:w="2693" w:type="dxa"/>
            <w:shd w:val="clear" w:color="auto" w:fill="auto"/>
          </w:tcPr>
          <w:p w14:paraId="1FE1D7B4" w14:textId="77777777" w:rsidR="00B13D1A" w:rsidRPr="00B13D1A" w:rsidRDefault="00B13D1A" w:rsidP="00B13D1A">
            <w:pPr>
              <w:spacing w:after="0" w:line="240" w:lineRule="auto"/>
              <w:rPr>
                <w:rFonts w:eastAsia="Times New Roman" w:cs="Arial"/>
                <w:b/>
                <w:szCs w:val="20"/>
                <w:lang w:eastAsia="en-GB"/>
              </w:rPr>
            </w:pPr>
          </w:p>
        </w:tc>
        <w:tc>
          <w:tcPr>
            <w:tcW w:w="1559" w:type="dxa"/>
          </w:tcPr>
          <w:p w14:paraId="361CE623" w14:textId="77777777" w:rsidR="00B13D1A" w:rsidRPr="00B13D1A" w:rsidRDefault="00B13D1A" w:rsidP="00B13D1A">
            <w:pPr>
              <w:spacing w:after="0" w:line="240" w:lineRule="auto"/>
              <w:rPr>
                <w:rFonts w:eastAsia="Times New Roman" w:cs="Arial"/>
                <w:b/>
                <w:szCs w:val="20"/>
                <w:lang w:eastAsia="en-GB"/>
              </w:rPr>
            </w:pPr>
          </w:p>
        </w:tc>
        <w:tc>
          <w:tcPr>
            <w:tcW w:w="1985" w:type="dxa"/>
            <w:shd w:val="clear" w:color="auto" w:fill="auto"/>
          </w:tcPr>
          <w:p w14:paraId="0DB5AD13" w14:textId="77777777" w:rsidR="00B13D1A" w:rsidRPr="00B13D1A" w:rsidRDefault="00B13D1A" w:rsidP="00B13D1A">
            <w:pPr>
              <w:spacing w:after="0" w:line="240" w:lineRule="auto"/>
              <w:rPr>
                <w:rFonts w:eastAsia="Times New Roman" w:cs="Arial"/>
                <w:b/>
                <w:szCs w:val="20"/>
                <w:lang w:eastAsia="en-GB"/>
              </w:rPr>
            </w:pPr>
          </w:p>
        </w:tc>
        <w:tc>
          <w:tcPr>
            <w:tcW w:w="1842" w:type="dxa"/>
            <w:shd w:val="clear" w:color="auto" w:fill="auto"/>
          </w:tcPr>
          <w:p w14:paraId="0DBD7C03" w14:textId="77777777" w:rsidR="00B13D1A" w:rsidRPr="00B13D1A" w:rsidRDefault="00B13D1A" w:rsidP="00B13D1A">
            <w:pPr>
              <w:spacing w:after="0" w:line="240" w:lineRule="auto"/>
              <w:rPr>
                <w:rFonts w:eastAsia="Times New Roman" w:cs="Arial"/>
                <w:b/>
                <w:szCs w:val="20"/>
                <w:lang w:eastAsia="en-GB"/>
              </w:rPr>
            </w:pPr>
          </w:p>
        </w:tc>
        <w:tc>
          <w:tcPr>
            <w:tcW w:w="1701" w:type="dxa"/>
            <w:shd w:val="clear" w:color="auto" w:fill="auto"/>
          </w:tcPr>
          <w:p w14:paraId="394B24DB" w14:textId="77777777" w:rsidR="00B13D1A" w:rsidRPr="00B13D1A" w:rsidRDefault="00B13D1A" w:rsidP="00B13D1A">
            <w:pPr>
              <w:spacing w:after="0" w:line="240" w:lineRule="auto"/>
              <w:rPr>
                <w:rFonts w:eastAsia="Times New Roman" w:cs="Arial"/>
                <w:b/>
                <w:szCs w:val="20"/>
                <w:lang w:eastAsia="en-GB"/>
              </w:rPr>
            </w:pPr>
          </w:p>
        </w:tc>
        <w:tc>
          <w:tcPr>
            <w:tcW w:w="1701" w:type="dxa"/>
            <w:shd w:val="clear" w:color="auto" w:fill="auto"/>
          </w:tcPr>
          <w:p w14:paraId="12D1AE04" w14:textId="77777777" w:rsidR="00B13D1A" w:rsidRPr="00B13D1A" w:rsidRDefault="00B13D1A" w:rsidP="00B13D1A">
            <w:pPr>
              <w:spacing w:after="0" w:line="240" w:lineRule="auto"/>
              <w:rPr>
                <w:rFonts w:eastAsia="Times New Roman" w:cs="Arial"/>
                <w:b/>
                <w:szCs w:val="20"/>
                <w:lang w:eastAsia="en-GB"/>
              </w:rPr>
            </w:pPr>
          </w:p>
        </w:tc>
        <w:tc>
          <w:tcPr>
            <w:tcW w:w="1701" w:type="dxa"/>
            <w:shd w:val="clear" w:color="auto" w:fill="auto"/>
          </w:tcPr>
          <w:p w14:paraId="110D9BBC" w14:textId="77777777" w:rsidR="00B13D1A" w:rsidRPr="00B13D1A" w:rsidRDefault="00B13D1A" w:rsidP="00B13D1A">
            <w:pPr>
              <w:spacing w:after="0" w:line="240" w:lineRule="auto"/>
              <w:rPr>
                <w:rFonts w:eastAsia="Times New Roman" w:cs="Arial"/>
                <w:b/>
                <w:szCs w:val="20"/>
                <w:lang w:eastAsia="en-GB"/>
              </w:rPr>
            </w:pPr>
          </w:p>
        </w:tc>
      </w:tr>
      <w:tr w:rsidR="00B13D1A" w:rsidRPr="00B13D1A" w14:paraId="6BF5CB5F" w14:textId="77777777" w:rsidTr="00B13D1A">
        <w:tc>
          <w:tcPr>
            <w:tcW w:w="1560" w:type="dxa"/>
            <w:shd w:val="clear" w:color="auto" w:fill="auto"/>
          </w:tcPr>
          <w:p w14:paraId="1DB6F98E" w14:textId="77777777" w:rsidR="00B13D1A" w:rsidRPr="00B13D1A" w:rsidRDefault="00B13D1A" w:rsidP="00B13D1A">
            <w:pPr>
              <w:spacing w:after="0" w:line="240" w:lineRule="auto"/>
              <w:rPr>
                <w:rFonts w:eastAsia="Times New Roman" w:cs="Arial"/>
                <w:b/>
                <w:szCs w:val="20"/>
                <w:lang w:eastAsia="en-GB"/>
              </w:rPr>
            </w:pPr>
          </w:p>
          <w:p w14:paraId="1255365D" w14:textId="77777777" w:rsidR="00B13D1A" w:rsidRDefault="00B13D1A" w:rsidP="00B13D1A">
            <w:pPr>
              <w:spacing w:after="0" w:line="240" w:lineRule="auto"/>
              <w:rPr>
                <w:rFonts w:eastAsia="Times New Roman" w:cs="Arial"/>
                <w:b/>
                <w:szCs w:val="20"/>
                <w:lang w:eastAsia="en-GB"/>
              </w:rPr>
            </w:pPr>
          </w:p>
          <w:p w14:paraId="025C1AC1" w14:textId="77777777" w:rsidR="0035637B" w:rsidRDefault="0035637B" w:rsidP="00B13D1A">
            <w:pPr>
              <w:spacing w:after="0" w:line="240" w:lineRule="auto"/>
              <w:rPr>
                <w:rFonts w:eastAsia="Times New Roman" w:cs="Arial"/>
                <w:b/>
                <w:szCs w:val="20"/>
                <w:lang w:eastAsia="en-GB"/>
              </w:rPr>
            </w:pPr>
          </w:p>
          <w:p w14:paraId="0F906D5E" w14:textId="6A1352CB" w:rsidR="0035637B" w:rsidRPr="00B13D1A" w:rsidRDefault="0035637B" w:rsidP="00B13D1A">
            <w:pPr>
              <w:spacing w:after="0" w:line="240" w:lineRule="auto"/>
              <w:rPr>
                <w:rFonts w:eastAsia="Times New Roman" w:cs="Arial"/>
                <w:b/>
                <w:szCs w:val="20"/>
                <w:lang w:eastAsia="en-GB"/>
              </w:rPr>
            </w:pPr>
          </w:p>
        </w:tc>
        <w:tc>
          <w:tcPr>
            <w:tcW w:w="1560" w:type="dxa"/>
            <w:shd w:val="clear" w:color="auto" w:fill="auto"/>
          </w:tcPr>
          <w:p w14:paraId="32C06C24" w14:textId="77777777" w:rsidR="00B13D1A" w:rsidRPr="00B13D1A" w:rsidRDefault="00B13D1A" w:rsidP="00B13D1A">
            <w:pPr>
              <w:spacing w:after="0" w:line="240" w:lineRule="auto"/>
              <w:rPr>
                <w:rFonts w:eastAsia="Times New Roman" w:cs="Arial"/>
                <w:b/>
                <w:szCs w:val="20"/>
                <w:lang w:eastAsia="en-GB"/>
              </w:rPr>
            </w:pPr>
          </w:p>
        </w:tc>
        <w:tc>
          <w:tcPr>
            <w:tcW w:w="2693" w:type="dxa"/>
            <w:shd w:val="clear" w:color="auto" w:fill="auto"/>
          </w:tcPr>
          <w:p w14:paraId="1B017560" w14:textId="77777777" w:rsidR="00B13D1A" w:rsidRPr="00B13D1A" w:rsidRDefault="00B13D1A" w:rsidP="00B13D1A">
            <w:pPr>
              <w:spacing w:after="0" w:line="240" w:lineRule="auto"/>
              <w:rPr>
                <w:rFonts w:eastAsia="Times New Roman" w:cs="Arial"/>
                <w:b/>
                <w:szCs w:val="20"/>
                <w:lang w:eastAsia="en-GB"/>
              </w:rPr>
            </w:pPr>
          </w:p>
        </w:tc>
        <w:tc>
          <w:tcPr>
            <w:tcW w:w="1559" w:type="dxa"/>
          </w:tcPr>
          <w:p w14:paraId="2200A49D" w14:textId="77777777" w:rsidR="00B13D1A" w:rsidRPr="00B13D1A" w:rsidRDefault="00B13D1A" w:rsidP="00B13D1A">
            <w:pPr>
              <w:spacing w:after="0" w:line="240" w:lineRule="auto"/>
              <w:rPr>
                <w:rFonts w:eastAsia="Times New Roman" w:cs="Arial"/>
                <w:b/>
                <w:szCs w:val="20"/>
                <w:lang w:eastAsia="en-GB"/>
              </w:rPr>
            </w:pPr>
          </w:p>
        </w:tc>
        <w:tc>
          <w:tcPr>
            <w:tcW w:w="1985" w:type="dxa"/>
            <w:shd w:val="clear" w:color="auto" w:fill="auto"/>
          </w:tcPr>
          <w:p w14:paraId="0DB7F27B" w14:textId="77777777" w:rsidR="00B13D1A" w:rsidRPr="00B13D1A" w:rsidRDefault="00B13D1A" w:rsidP="00B13D1A">
            <w:pPr>
              <w:spacing w:after="0" w:line="240" w:lineRule="auto"/>
              <w:rPr>
                <w:rFonts w:eastAsia="Times New Roman" w:cs="Arial"/>
                <w:b/>
                <w:szCs w:val="20"/>
                <w:lang w:eastAsia="en-GB"/>
              </w:rPr>
            </w:pPr>
          </w:p>
        </w:tc>
        <w:tc>
          <w:tcPr>
            <w:tcW w:w="1842" w:type="dxa"/>
            <w:shd w:val="clear" w:color="auto" w:fill="auto"/>
          </w:tcPr>
          <w:p w14:paraId="64DE0B2F" w14:textId="77777777" w:rsidR="00B13D1A" w:rsidRPr="00B13D1A" w:rsidRDefault="00B13D1A" w:rsidP="00B13D1A">
            <w:pPr>
              <w:spacing w:after="0" w:line="240" w:lineRule="auto"/>
              <w:rPr>
                <w:rFonts w:eastAsia="Times New Roman" w:cs="Arial"/>
                <w:b/>
                <w:szCs w:val="20"/>
                <w:lang w:eastAsia="en-GB"/>
              </w:rPr>
            </w:pPr>
          </w:p>
        </w:tc>
        <w:tc>
          <w:tcPr>
            <w:tcW w:w="1701" w:type="dxa"/>
            <w:shd w:val="clear" w:color="auto" w:fill="auto"/>
          </w:tcPr>
          <w:p w14:paraId="355FF440" w14:textId="77777777" w:rsidR="00B13D1A" w:rsidRPr="00B13D1A" w:rsidRDefault="00B13D1A" w:rsidP="00B13D1A">
            <w:pPr>
              <w:spacing w:after="0" w:line="240" w:lineRule="auto"/>
              <w:rPr>
                <w:rFonts w:eastAsia="Times New Roman" w:cs="Arial"/>
                <w:b/>
                <w:szCs w:val="20"/>
                <w:lang w:eastAsia="en-GB"/>
              </w:rPr>
            </w:pPr>
          </w:p>
        </w:tc>
        <w:tc>
          <w:tcPr>
            <w:tcW w:w="1701" w:type="dxa"/>
            <w:shd w:val="clear" w:color="auto" w:fill="auto"/>
          </w:tcPr>
          <w:p w14:paraId="3D29FD7D" w14:textId="77777777" w:rsidR="00B13D1A" w:rsidRPr="00B13D1A" w:rsidRDefault="00B13D1A" w:rsidP="00B13D1A">
            <w:pPr>
              <w:spacing w:after="0" w:line="240" w:lineRule="auto"/>
              <w:rPr>
                <w:rFonts w:eastAsia="Times New Roman" w:cs="Arial"/>
                <w:b/>
                <w:szCs w:val="20"/>
                <w:lang w:eastAsia="en-GB"/>
              </w:rPr>
            </w:pPr>
          </w:p>
        </w:tc>
        <w:tc>
          <w:tcPr>
            <w:tcW w:w="1701" w:type="dxa"/>
            <w:shd w:val="clear" w:color="auto" w:fill="auto"/>
          </w:tcPr>
          <w:p w14:paraId="0EEE6DC5" w14:textId="77777777" w:rsidR="00B13D1A" w:rsidRPr="00B13D1A" w:rsidRDefault="00B13D1A" w:rsidP="00B13D1A">
            <w:pPr>
              <w:spacing w:after="0" w:line="240" w:lineRule="auto"/>
              <w:rPr>
                <w:rFonts w:eastAsia="Times New Roman" w:cs="Arial"/>
                <w:b/>
                <w:szCs w:val="20"/>
                <w:lang w:eastAsia="en-GB"/>
              </w:rPr>
            </w:pPr>
          </w:p>
        </w:tc>
      </w:tr>
    </w:tbl>
    <w:p w14:paraId="17AE402F" w14:textId="77777777" w:rsidR="00B13D1A" w:rsidRPr="00B13D1A" w:rsidRDefault="00B13D1A" w:rsidP="00B13D1A">
      <w:pPr>
        <w:spacing w:after="0" w:line="240" w:lineRule="auto"/>
        <w:rPr>
          <w:rFonts w:eastAsia="Times New Roman" w:cs="Arial"/>
          <w:b/>
          <w:sz w:val="24"/>
          <w:szCs w:val="24"/>
          <w:lang w:eastAsia="en-GB"/>
        </w:rPr>
      </w:pPr>
    </w:p>
    <w:p w14:paraId="5DCE4C22" w14:textId="77777777" w:rsidR="00B13D1A" w:rsidRPr="00B13D1A" w:rsidRDefault="00B13D1A" w:rsidP="00B13D1A">
      <w:pPr>
        <w:spacing w:after="0" w:line="240" w:lineRule="auto"/>
        <w:rPr>
          <w:rFonts w:eastAsia="Times New Roman" w:cs="Arial"/>
          <w:szCs w:val="20"/>
          <w:lang w:eastAsia="en-GB"/>
        </w:rPr>
      </w:pPr>
    </w:p>
    <w:sectPr w:rsidR="00B13D1A" w:rsidRPr="00B13D1A" w:rsidSect="00B13D1A">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36C3AB" w14:textId="77777777" w:rsidR="008F7C2D" w:rsidRDefault="008F7C2D" w:rsidP="00BB742D">
      <w:pPr>
        <w:spacing w:after="0" w:line="240" w:lineRule="auto"/>
      </w:pPr>
      <w:r>
        <w:separator/>
      </w:r>
    </w:p>
  </w:endnote>
  <w:endnote w:type="continuationSeparator" w:id="0">
    <w:p w14:paraId="4F48F3DC" w14:textId="77777777" w:rsidR="008F7C2D" w:rsidRDefault="008F7C2D" w:rsidP="00BB7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D7FAF8" w14:textId="77777777" w:rsidR="00BB742D" w:rsidRDefault="00BB74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B75441" w14:textId="77777777" w:rsidR="00BB742D" w:rsidRDefault="00BB742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9DFF8B" w14:textId="77777777" w:rsidR="00BB742D" w:rsidRDefault="00BB7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4F0347" w14:textId="77777777" w:rsidR="008F7C2D" w:rsidRDefault="008F7C2D" w:rsidP="00BB742D">
      <w:pPr>
        <w:spacing w:after="0" w:line="240" w:lineRule="auto"/>
      </w:pPr>
      <w:r>
        <w:separator/>
      </w:r>
    </w:p>
  </w:footnote>
  <w:footnote w:type="continuationSeparator" w:id="0">
    <w:p w14:paraId="5B37B92D" w14:textId="77777777" w:rsidR="008F7C2D" w:rsidRDefault="008F7C2D" w:rsidP="00BB74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238FC3" w14:textId="77777777" w:rsidR="00BB742D" w:rsidRDefault="00BB74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387CD0" w14:textId="28044D3B" w:rsidR="00BB742D" w:rsidRDefault="00BB742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BE04D3" w14:textId="77777777" w:rsidR="00BB742D" w:rsidRDefault="00BB74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7F1FC0"/>
    <w:multiLevelType w:val="hybridMultilevel"/>
    <w:tmpl w:val="66CC30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DF3E1C"/>
    <w:multiLevelType w:val="hybridMultilevel"/>
    <w:tmpl w:val="D65E54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4EF6271"/>
    <w:multiLevelType w:val="hybridMultilevel"/>
    <w:tmpl w:val="D78E05F0"/>
    <w:lvl w:ilvl="0" w:tplc="0E5C50FA">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1358310">
    <w:abstractNumId w:val="2"/>
  </w:num>
  <w:num w:numId="2" w16cid:durableId="1259026515">
    <w:abstractNumId w:val="0"/>
  </w:num>
  <w:num w:numId="3" w16cid:durableId="8579640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C2D"/>
    <w:rsid w:val="00117FE8"/>
    <w:rsid w:val="001F1344"/>
    <w:rsid w:val="002237CF"/>
    <w:rsid w:val="00254856"/>
    <w:rsid w:val="0035637B"/>
    <w:rsid w:val="003C0109"/>
    <w:rsid w:val="004B6191"/>
    <w:rsid w:val="00654E23"/>
    <w:rsid w:val="006C627E"/>
    <w:rsid w:val="006C748C"/>
    <w:rsid w:val="006E0BF6"/>
    <w:rsid w:val="00755406"/>
    <w:rsid w:val="008F7C2D"/>
    <w:rsid w:val="00A54578"/>
    <w:rsid w:val="00B13D1A"/>
    <w:rsid w:val="00B367BE"/>
    <w:rsid w:val="00B44325"/>
    <w:rsid w:val="00BB742D"/>
    <w:rsid w:val="00BE258C"/>
    <w:rsid w:val="00C04BFD"/>
    <w:rsid w:val="00D75875"/>
    <w:rsid w:val="00D8435C"/>
    <w:rsid w:val="00F16932"/>
    <w:rsid w:val="00F820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2E4E358"/>
  <w15:docId w15:val="{9675C6B9-A95F-4D87-B2CA-489AB0214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74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742D"/>
  </w:style>
  <w:style w:type="paragraph" w:styleId="Footer">
    <w:name w:val="footer"/>
    <w:basedOn w:val="Normal"/>
    <w:link w:val="FooterChar"/>
    <w:uiPriority w:val="99"/>
    <w:unhideWhenUsed/>
    <w:rsid w:val="00BB74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742D"/>
  </w:style>
  <w:style w:type="character" w:styleId="Hyperlink">
    <w:name w:val="Hyperlink"/>
    <w:basedOn w:val="DefaultParagraphFont"/>
    <w:uiPriority w:val="99"/>
    <w:unhideWhenUsed/>
    <w:rsid w:val="004B6191"/>
    <w:rPr>
      <w:color w:val="0000FF" w:themeColor="hyperlink"/>
      <w:u w:val="single"/>
    </w:rPr>
  </w:style>
  <w:style w:type="character" w:styleId="Emphasis">
    <w:name w:val="Emphasis"/>
    <w:basedOn w:val="DefaultParagraphFont"/>
    <w:uiPriority w:val="20"/>
    <w:qFormat/>
    <w:rsid w:val="004B6191"/>
    <w:rPr>
      <w:i/>
      <w:iCs/>
    </w:rPr>
  </w:style>
  <w:style w:type="character" w:customStyle="1" w:styleId="apple-converted-space">
    <w:name w:val="apple-converted-space"/>
    <w:basedOn w:val="DefaultParagraphFont"/>
    <w:rsid w:val="004B6191"/>
  </w:style>
  <w:style w:type="paragraph" w:styleId="BalloonText">
    <w:name w:val="Balloon Text"/>
    <w:basedOn w:val="Normal"/>
    <w:link w:val="BalloonTextChar"/>
    <w:uiPriority w:val="99"/>
    <w:semiHidden/>
    <w:unhideWhenUsed/>
    <w:rsid w:val="00B13D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3D1A"/>
    <w:rPr>
      <w:rFonts w:ascii="Tahoma" w:hAnsi="Tahoma" w:cs="Tahoma"/>
      <w:sz w:val="16"/>
      <w:szCs w:val="16"/>
    </w:rPr>
  </w:style>
  <w:style w:type="table" w:styleId="TableGrid">
    <w:name w:val="Table Grid"/>
    <w:basedOn w:val="TableNormal"/>
    <w:uiPriority w:val="59"/>
    <w:rsid w:val="002237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FFC4CA-3700-4F15-9DAB-71AA0D0CC4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478</Words>
  <Characters>2731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Saffel</dc:creator>
  <cp:lastModifiedBy>amanda taylor</cp:lastModifiedBy>
  <cp:revision>2</cp:revision>
  <cp:lastPrinted>2018-09-28T16:15:00Z</cp:lastPrinted>
  <dcterms:created xsi:type="dcterms:W3CDTF">2024-10-10T21:01:00Z</dcterms:created>
  <dcterms:modified xsi:type="dcterms:W3CDTF">2024-10-10T21:01:00Z</dcterms:modified>
</cp:coreProperties>
</file>