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3579FB" w14:textId="52C8C5F3" w:rsidR="007B4F8F" w:rsidRPr="0058552B" w:rsidRDefault="0058552B" w:rsidP="0058552B">
      <w:pPr>
        <w:jc w:val="center"/>
        <w:rPr>
          <w:rFonts w:ascii="Arial" w:hAnsi="Arial" w:cs="Arial"/>
          <w:b/>
          <w:spacing w:val="0"/>
          <w:sz w:val="36"/>
          <w:szCs w:val="36"/>
        </w:rPr>
      </w:pPr>
      <w:r w:rsidRPr="0058552B">
        <w:rPr>
          <w:rFonts w:ascii="Arial" w:hAnsi="Arial" w:cs="Arial"/>
          <w:b/>
          <w:spacing w:val="0"/>
          <w:sz w:val="36"/>
          <w:szCs w:val="36"/>
        </w:rPr>
        <w:t>Voices of Exmoor</w:t>
      </w:r>
    </w:p>
    <w:p w14:paraId="18956C2D" w14:textId="14061B2C" w:rsidR="0015530E" w:rsidRPr="0058552B" w:rsidRDefault="002D02A4" w:rsidP="0058552B">
      <w:pPr>
        <w:jc w:val="center"/>
        <w:rPr>
          <w:rFonts w:ascii="Arial" w:hAnsi="Arial" w:cs="Arial"/>
          <w:b/>
          <w:spacing w:val="0"/>
          <w:sz w:val="36"/>
          <w:szCs w:val="36"/>
        </w:rPr>
      </w:pPr>
      <w:r w:rsidRPr="0058552B">
        <w:rPr>
          <w:rFonts w:ascii="Arial" w:hAnsi="Arial" w:cs="Arial"/>
          <w:b/>
          <w:spacing w:val="0"/>
          <w:sz w:val="36"/>
          <w:szCs w:val="36"/>
        </w:rPr>
        <w:t>Data Protection</w:t>
      </w:r>
      <w:r w:rsidR="0058552B" w:rsidRPr="0058552B">
        <w:rPr>
          <w:rFonts w:ascii="Arial" w:hAnsi="Arial" w:cs="Arial"/>
          <w:b/>
          <w:spacing w:val="0"/>
          <w:sz w:val="36"/>
          <w:szCs w:val="36"/>
        </w:rPr>
        <w:t xml:space="preserve"> </w:t>
      </w:r>
      <w:r w:rsidRPr="0058552B">
        <w:rPr>
          <w:rFonts w:ascii="Arial" w:hAnsi="Arial" w:cs="Arial"/>
          <w:b/>
          <w:spacing w:val="0"/>
          <w:sz w:val="36"/>
          <w:szCs w:val="36"/>
        </w:rPr>
        <w:t>policy</w:t>
      </w:r>
    </w:p>
    <w:p w14:paraId="5CAA4804" w14:textId="77777777" w:rsidR="0058552B" w:rsidRPr="005C2199" w:rsidRDefault="0058552B" w:rsidP="0058552B">
      <w:pPr>
        <w:pBdr>
          <w:bottom w:val="single" w:sz="4" w:space="1" w:color="auto"/>
        </w:pBdr>
        <w:spacing w:after="0"/>
        <w:rPr>
          <w:rFonts w:ascii="Arial" w:eastAsiaTheme="minorEastAsia" w:hAnsi="Arial" w:cs="Arial"/>
          <w:b/>
          <w:szCs w:val="22"/>
          <w:lang w:eastAsia="en-GB"/>
        </w:rPr>
      </w:pPr>
      <w:bookmarkStart w:id="0" w:name="_Hlk70506959"/>
      <w:bookmarkStart w:id="1" w:name="_Hlk70507996"/>
    </w:p>
    <w:p w14:paraId="1B7797BF" w14:textId="5FA2CDC6" w:rsidR="0058552B" w:rsidRPr="005C2199" w:rsidRDefault="0058552B" w:rsidP="0058552B">
      <w:pPr>
        <w:rPr>
          <w:rFonts w:ascii="Arial" w:hAnsi="Arial" w:cs="Arial"/>
          <w:spacing w:val="0"/>
          <w:szCs w:val="22"/>
        </w:rPr>
      </w:pPr>
      <w:r w:rsidRPr="005C2199">
        <w:rPr>
          <w:rFonts w:ascii="Arial" w:hAnsi="Arial" w:cs="Arial"/>
          <w:spacing w:val="0"/>
          <w:szCs w:val="22"/>
        </w:rPr>
        <w:t xml:space="preserve">In order to operate, Voices of Exmoor needs to gather, </w:t>
      </w:r>
      <w:r w:rsidR="00E10696" w:rsidRPr="005C2199">
        <w:rPr>
          <w:rFonts w:ascii="Arial" w:hAnsi="Arial" w:cs="Arial"/>
          <w:spacing w:val="0"/>
          <w:szCs w:val="22"/>
        </w:rPr>
        <w:t>store</w:t>
      </w:r>
      <w:r w:rsidR="00E10696">
        <w:rPr>
          <w:rFonts w:ascii="Arial" w:hAnsi="Arial" w:cs="Arial"/>
          <w:spacing w:val="0"/>
          <w:szCs w:val="22"/>
        </w:rPr>
        <w:t xml:space="preserve"> </w:t>
      </w:r>
      <w:r w:rsidRPr="005C2199">
        <w:rPr>
          <w:rFonts w:ascii="Arial" w:hAnsi="Arial" w:cs="Arial"/>
          <w:spacing w:val="0"/>
          <w:szCs w:val="22"/>
        </w:rPr>
        <w:t xml:space="preserve">and use certain forms of information about individuals. </w:t>
      </w:r>
    </w:p>
    <w:p w14:paraId="56052F36" w14:textId="77777777" w:rsidR="0058552B" w:rsidRPr="005C2199" w:rsidRDefault="0058552B" w:rsidP="0058552B">
      <w:pPr>
        <w:rPr>
          <w:rFonts w:ascii="Arial" w:hAnsi="Arial" w:cs="Arial"/>
          <w:spacing w:val="0"/>
          <w:szCs w:val="22"/>
        </w:rPr>
      </w:pPr>
      <w:r w:rsidRPr="005C2199">
        <w:rPr>
          <w:rFonts w:ascii="Arial" w:hAnsi="Arial" w:cs="Arial"/>
          <w:spacing w:val="0"/>
          <w:szCs w:val="22"/>
        </w:rPr>
        <w:t>These can include members, employees, contractors, suppliers, volunteers, audiences and potential audiences, business contacts and other people the group has a relationship with or regularly needs to contact.</w:t>
      </w:r>
    </w:p>
    <w:p w14:paraId="1FF106A2" w14:textId="6DD6362B" w:rsidR="0058552B" w:rsidRPr="005C2199" w:rsidRDefault="0058552B" w:rsidP="0058552B">
      <w:pPr>
        <w:rPr>
          <w:rFonts w:ascii="Arial" w:hAnsi="Arial" w:cs="Arial"/>
          <w:spacing w:val="0"/>
          <w:szCs w:val="22"/>
        </w:rPr>
      </w:pPr>
      <w:r w:rsidRPr="005C2199">
        <w:rPr>
          <w:rFonts w:ascii="Arial" w:hAnsi="Arial" w:cs="Arial"/>
          <w:spacing w:val="0"/>
          <w:szCs w:val="22"/>
        </w:rPr>
        <w:t xml:space="preserve">This policy explains how this data should be collected, </w:t>
      </w:r>
      <w:r w:rsidR="00E10696" w:rsidRPr="005C2199">
        <w:rPr>
          <w:rFonts w:ascii="Arial" w:hAnsi="Arial" w:cs="Arial"/>
          <w:spacing w:val="0"/>
          <w:szCs w:val="22"/>
        </w:rPr>
        <w:t>stored</w:t>
      </w:r>
      <w:r w:rsidR="00E10696">
        <w:rPr>
          <w:rFonts w:ascii="Arial" w:hAnsi="Arial" w:cs="Arial"/>
          <w:spacing w:val="0"/>
          <w:szCs w:val="22"/>
        </w:rPr>
        <w:t xml:space="preserve"> </w:t>
      </w:r>
      <w:r w:rsidRPr="005C2199">
        <w:rPr>
          <w:rFonts w:ascii="Arial" w:hAnsi="Arial" w:cs="Arial"/>
          <w:spacing w:val="0"/>
          <w:szCs w:val="22"/>
        </w:rPr>
        <w:t xml:space="preserve">and used in order to meet Voices of Exmoor data protection standards and comply with the </w:t>
      </w:r>
      <w:r w:rsidR="004038E6">
        <w:rPr>
          <w:rFonts w:ascii="Arial" w:hAnsi="Arial" w:cs="Arial"/>
          <w:spacing w:val="0"/>
          <w:szCs w:val="22"/>
        </w:rPr>
        <w:t xml:space="preserve">UK </w:t>
      </w:r>
      <w:r w:rsidRPr="005C2199">
        <w:rPr>
          <w:rFonts w:ascii="Arial" w:hAnsi="Arial" w:cs="Arial"/>
          <w:spacing w:val="0"/>
          <w:szCs w:val="22"/>
        </w:rPr>
        <w:t xml:space="preserve">General Data Protection Regulations </w:t>
      </w:r>
      <w:r w:rsidR="004038E6">
        <w:rPr>
          <w:rFonts w:ascii="Arial" w:hAnsi="Arial" w:cs="Arial"/>
          <w:spacing w:val="0"/>
          <w:szCs w:val="22"/>
        </w:rPr>
        <w:t xml:space="preserve">and Data Protection Act, </w:t>
      </w:r>
      <w:r w:rsidR="00E10696">
        <w:rPr>
          <w:rFonts w:ascii="Arial" w:hAnsi="Arial" w:cs="Arial"/>
          <w:spacing w:val="0"/>
          <w:szCs w:val="22"/>
        </w:rPr>
        <w:t>2018.</w:t>
      </w:r>
      <w:r w:rsidR="00E10696" w:rsidRPr="005C2199">
        <w:rPr>
          <w:rFonts w:ascii="Arial" w:hAnsi="Arial" w:cs="Arial"/>
          <w:spacing w:val="0"/>
          <w:szCs w:val="22"/>
        </w:rPr>
        <w:t xml:space="preserve"> (</w:t>
      </w:r>
      <w:r w:rsidRPr="005C2199">
        <w:rPr>
          <w:rFonts w:ascii="Arial" w:hAnsi="Arial" w:cs="Arial"/>
          <w:spacing w:val="0"/>
          <w:szCs w:val="22"/>
        </w:rPr>
        <w:t>GDPR).</w:t>
      </w:r>
    </w:p>
    <w:p w14:paraId="61EA3BB6" w14:textId="27248CBD" w:rsidR="0058552B" w:rsidRPr="005C2199" w:rsidRDefault="0058552B" w:rsidP="0058552B">
      <w:pPr>
        <w:pStyle w:val="Heading2"/>
        <w:rPr>
          <w:rFonts w:ascii="Arial" w:hAnsi="Arial" w:cs="Arial"/>
          <w:b w:val="0"/>
          <w:bCs w:val="0"/>
          <w:spacing w:val="0"/>
          <w:sz w:val="22"/>
          <w:szCs w:val="22"/>
        </w:rPr>
      </w:pPr>
      <w:r w:rsidRPr="005C2199">
        <w:rPr>
          <w:rFonts w:ascii="Arial" w:hAnsi="Arial" w:cs="Arial"/>
          <w:b w:val="0"/>
          <w:bCs w:val="0"/>
          <w:sz w:val="22"/>
          <w:szCs w:val="22"/>
        </w:rPr>
        <w:t>The policy is important as it</w:t>
      </w:r>
      <w:r w:rsidRPr="005C2199">
        <w:rPr>
          <w:rFonts w:ascii="Arial" w:hAnsi="Arial" w:cs="Arial"/>
          <w:b w:val="0"/>
          <w:bCs w:val="0"/>
          <w:spacing w:val="0"/>
          <w:sz w:val="22"/>
          <w:szCs w:val="22"/>
        </w:rPr>
        <w:t xml:space="preserve"> ensures that Voices of Exmoor</w:t>
      </w:r>
    </w:p>
    <w:p w14:paraId="7201AF53" w14:textId="5B05027A" w:rsidR="0058552B" w:rsidRPr="005C2199" w:rsidRDefault="0058552B" w:rsidP="0058552B">
      <w:pPr>
        <w:pStyle w:val="ListParagraph"/>
        <w:numPr>
          <w:ilvl w:val="0"/>
          <w:numId w:val="8"/>
        </w:numPr>
        <w:tabs>
          <w:tab w:val="left" w:pos="284"/>
          <w:tab w:val="left" w:pos="1418"/>
          <w:tab w:val="left" w:pos="5670"/>
          <w:tab w:val="decimal" w:pos="7938"/>
        </w:tabs>
        <w:overflowPunct w:val="0"/>
        <w:autoSpaceDE w:val="0"/>
        <w:textAlignment w:val="baseline"/>
        <w:rPr>
          <w:rFonts w:ascii="Arial" w:eastAsia="Calibri" w:hAnsi="Arial" w:cs="Arial"/>
          <w:spacing w:val="0"/>
          <w:szCs w:val="22"/>
        </w:rPr>
      </w:pPr>
      <w:r w:rsidRPr="005C2199">
        <w:rPr>
          <w:rFonts w:ascii="Arial" w:hAnsi="Arial" w:cs="Arial"/>
          <w:spacing w:val="0"/>
          <w:szCs w:val="22"/>
        </w:rPr>
        <w:t>Protects the rights of its members, volunteers and supporters</w:t>
      </w:r>
    </w:p>
    <w:p w14:paraId="45AFE6CF" w14:textId="01C8DB20" w:rsidR="0058552B" w:rsidRPr="005C2199" w:rsidRDefault="0058552B" w:rsidP="0058552B">
      <w:pPr>
        <w:pStyle w:val="ListParagraph"/>
        <w:numPr>
          <w:ilvl w:val="0"/>
          <w:numId w:val="8"/>
        </w:numPr>
        <w:tabs>
          <w:tab w:val="left" w:pos="284"/>
          <w:tab w:val="left" w:pos="1418"/>
          <w:tab w:val="left" w:pos="5670"/>
          <w:tab w:val="decimal" w:pos="7938"/>
        </w:tabs>
        <w:overflowPunct w:val="0"/>
        <w:autoSpaceDE w:val="0"/>
        <w:textAlignment w:val="baseline"/>
        <w:rPr>
          <w:rFonts w:ascii="Arial" w:eastAsia="Calibri" w:hAnsi="Arial" w:cs="Arial"/>
          <w:spacing w:val="0"/>
          <w:szCs w:val="22"/>
        </w:rPr>
      </w:pPr>
      <w:r w:rsidRPr="005C2199">
        <w:rPr>
          <w:rFonts w:ascii="Arial" w:hAnsi="Arial" w:cs="Arial"/>
          <w:spacing w:val="0"/>
          <w:szCs w:val="22"/>
        </w:rPr>
        <w:t>Complies with data protection law and follows good practic</w:t>
      </w:r>
      <w:r w:rsidR="00E10696">
        <w:rPr>
          <w:rFonts w:ascii="Arial" w:hAnsi="Arial" w:cs="Arial"/>
          <w:spacing w:val="0"/>
          <w:szCs w:val="22"/>
        </w:rPr>
        <w:t>e</w:t>
      </w:r>
    </w:p>
    <w:p w14:paraId="390D4D8A" w14:textId="368BC3D7" w:rsidR="0058552B" w:rsidRPr="005C2199" w:rsidRDefault="0058552B" w:rsidP="0058552B">
      <w:pPr>
        <w:pStyle w:val="ListParagraph"/>
        <w:numPr>
          <w:ilvl w:val="0"/>
          <w:numId w:val="8"/>
        </w:numPr>
        <w:tabs>
          <w:tab w:val="left" w:pos="284"/>
          <w:tab w:val="left" w:pos="1418"/>
          <w:tab w:val="left" w:pos="5670"/>
          <w:tab w:val="decimal" w:pos="7938"/>
        </w:tabs>
        <w:overflowPunct w:val="0"/>
        <w:autoSpaceDE w:val="0"/>
        <w:textAlignment w:val="baseline"/>
        <w:rPr>
          <w:rFonts w:ascii="Arial" w:eastAsia="Calibri" w:hAnsi="Arial" w:cs="Arial"/>
          <w:spacing w:val="0"/>
          <w:szCs w:val="22"/>
        </w:rPr>
      </w:pPr>
      <w:r w:rsidRPr="005C2199">
        <w:rPr>
          <w:rFonts w:ascii="Arial" w:hAnsi="Arial" w:cs="Arial"/>
          <w:spacing w:val="0"/>
          <w:szCs w:val="22"/>
        </w:rPr>
        <w:t>Protect the group from the risks of a data breach</w:t>
      </w:r>
      <w:r w:rsidR="005C2199">
        <w:rPr>
          <w:rFonts w:ascii="Arial" w:hAnsi="Arial" w:cs="Arial"/>
          <w:spacing w:val="0"/>
          <w:szCs w:val="22"/>
        </w:rPr>
        <w:t>.</w:t>
      </w:r>
    </w:p>
    <w:p w14:paraId="4E6489F6" w14:textId="77777777" w:rsidR="0058552B" w:rsidRPr="005C2199" w:rsidRDefault="00046712" w:rsidP="0058552B">
      <w:pPr>
        <w:shd w:val="clear" w:color="auto" w:fill="FFFFFF"/>
        <w:spacing w:after="0" w:line="263" w:lineRule="atLeast"/>
        <w:ind w:right="360"/>
        <w:textAlignment w:val="baseline"/>
        <w:rPr>
          <w:rFonts w:ascii="Arial" w:eastAsiaTheme="minorEastAsia" w:hAnsi="Arial" w:cs="Arial"/>
          <w:b/>
          <w:szCs w:val="22"/>
          <w:lang w:eastAsia="en-GB"/>
        </w:rPr>
      </w:pPr>
      <w:r>
        <w:rPr>
          <w:rFonts w:ascii="Arial" w:eastAsiaTheme="minorEastAsia" w:hAnsi="Arial" w:cs="Arial"/>
          <w:b/>
          <w:szCs w:val="22"/>
          <w:lang w:eastAsia="en-GB"/>
        </w:rPr>
        <w:pict w14:anchorId="1D298399">
          <v:rect id="_x0000_i1025" style="width:0;height:1.5pt" o:hralign="center" o:hrstd="t" o:hr="t" fillcolor="#a0a0a0" stroked="f"/>
        </w:pict>
      </w:r>
    </w:p>
    <w:bookmarkEnd w:id="0"/>
    <w:p w14:paraId="020D929D" w14:textId="76206B67" w:rsidR="0058552B" w:rsidRPr="005C2199" w:rsidRDefault="0058552B" w:rsidP="0058552B">
      <w:pPr>
        <w:shd w:val="clear" w:color="auto" w:fill="FFFFFF"/>
        <w:spacing w:after="0" w:line="263" w:lineRule="atLeast"/>
        <w:ind w:right="360"/>
        <w:textAlignment w:val="baseline"/>
        <w:rPr>
          <w:rFonts w:ascii="Arial" w:hAnsi="Arial" w:cs="Arial"/>
          <w:b/>
          <w:bCs/>
          <w:szCs w:val="22"/>
          <w:lang w:eastAsia="en-GB"/>
        </w:rPr>
      </w:pPr>
      <w:r w:rsidRPr="005C2199">
        <w:rPr>
          <w:rFonts w:ascii="Arial" w:hAnsi="Arial" w:cs="Arial"/>
          <w:b/>
          <w:bCs/>
          <w:szCs w:val="22"/>
          <w:lang w:eastAsia="en-GB"/>
        </w:rPr>
        <w:t>Roles and Responsibilities</w:t>
      </w:r>
    </w:p>
    <w:bookmarkEnd w:id="1"/>
    <w:p w14:paraId="139F7E0C" w14:textId="5F846DB0" w:rsidR="006104E2" w:rsidRPr="005C2199" w:rsidRDefault="006B27CD" w:rsidP="0058552B">
      <w:pPr>
        <w:rPr>
          <w:rFonts w:ascii="Arial" w:eastAsia="Calibri" w:hAnsi="Arial" w:cs="Arial"/>
          <w:spacing w:val="0"/>
          <w:szCs w:val="22"/>
        </w:rPr>
      </w:pPr>
      <w:r w:rsidRPr="005C2199">
        <w:rPr>
          <w:rFonts w:ascii="Arial" w:hAnsi="Arial" w:cs="Arial"/>
          <w:spacing w:val="0"/>
          <w:szCs w:val="22"/>
        </w:rPr>
        <w:t>T</w:t>
      </w:r>
      <w:r w:rsidR="006104E2" w:rsidRPr="005C2199">
        <w:rPr>
          <w:rFonts w:ascii="Arial" w:hAnsi="Arial" w:cs="Arial"/>
          <w:spacing w:val="0"/>
          <w:szCs w:val="22"/>
        </w:rPr>
        <w:t>his</w:t>
      </w:r>
      <w:r w:rsidR="0058552B" w:rsidRPr="005C2199">
        <w:rPr>
          <w:rFonts w:ascii="Arial" w:hAnsi="Arial" w:cs="Arial"/>
          <w:spacing w:val="0"/>
          <w:szCs w:val="22"/>
        </w:rPr>
        <w:t xml:space="preserve"> policy</w:t>
      </w:r>
      <w:r w:rsidR="006104E2" w:rsidRPr="005C2199">
        <w:rPr>
          <w:rFonts w:ascii="Arial" w:hAnsi="Arial" w:cs="Arial"/>
          <w:spacing w:val="0"/>
          <w:szCs w:val="22"/>
        </w:rPr>
        <w:t xml:space="preserve"> applies to </w:t>
      </w:r>
      <w:r w:rsidR="006104E2" w:rsidRPr="005C2199">
        <w:rPr>
          <w:rFonts w:ascii="Arial" w:hAnsi="Arial" w:cs="Arial"/>
          <w:i/>
          <w:spacing w:val="0"/>
          <w:szCs w:val="22"/>
        </w:rPr>
        <w:t>all</w:t>
      </w:r>
      <w:r w:rsidR="006104E2" w:rsidRPr="005C2199">
        <w:rPr>
          <w:rFonts w:ascii="Arial" w:hAnsi="Arial" w:cs="Arial"/>
          <w:spacing w:val="0"/>
          <w:szCs w:val="22"/>
        </w:rPr>
        <w:t xml:space="preserve"> those handling data on behalf of </w:t>
      </w:r>
      <w:r w:rsidR="0058552B" w:rsidRPr="005C2199">
        <w:rPr>
          <w:rFonts w:ascii="Arial" w:hAnsi="Arial" w:cs="Arial"/>
          <w:spacing w:val="0"/>
          <w:szCs w:val="22"/>
        </w:rPr>
        <w:t xml:space="preserve">Voices of Exmoor </w:t>
      </w:r>
      <w:r w:rsidRPr="005C2199">
        <w:rPr>
          <w:rFonts w:ascii="Arial" w:hAnsi="Arial" w:cs="Arial"/>
          <w:spacing w:val="0"/>
          <w:szCs w:val="22"/>
        </w:rPr>
        <w:t>e.g.</w:t>
      </w:r>
      <w:r w:rsidR="006104E2" w:rsidRPr="005C2199">
        <w:rPr>
          <w:rFonts w:ascii="Arial" w:hAnsi="Arial" w:cs="Arial"/>
          <w:spacing w:val="0"/>
          <w:szCs w:val="22"/>
        </w:rPr>
        <w:t>:</w:t>
      </w:r>
    </w:p>
    <w:p w14:paraId="68B35B1D" w14:textId="77777777" w:rsidR="006104E2" w:rsidRPr="005C2199" w:rsidRDefault="006104E2" w:rsidP="006104E2">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Committee members</w:t>
      </w:r>
    </w:p>
    <w:p w14:paraId="43BB4FB0" w14:textId="77777777" w:rsidR="006104E2" w:rsidRPr="005C2199" w:rsidRDefault="006104E2" w:rsidP="006104E2">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Employees and volunteers</w:t>
      </w:r>
    </w:p>
    <w:p w14:paraId="03ECD8D9" w14:textId="77777777" w:rsidR="006104E2" w:rsidRPr="005C2199" w:rsidRDefault="006104E2" w:rsidP="006104E2">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Members</w:t>
      </w:r>
    </w:p>
    <w:p w14:paraId="3047C25E" w14:textId="77777777" w:rsidR="006B27CD" w:rsidRPr="005C2199" w:rsidRDefault="006B27CD" w:rsidP="006B27CD">
      <w:pPr>
        <w:pStyle w:val="ListParagraph"/>
        <w:numPr>
          <w:ilvl w:val="0"/>
          <w:numId w:val="9"/>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Contractors/3</w:t>
      </w:r>
      <w:r w:rsidRPr="005C2199">
        <w:rPr>
          <w:rFonts w:ascii="Arial" w:hAnsi="Arial" w:cs="Arial"/>
          <w:spacing w:val="0"/>
          <w:szCs w:val="22"/>
          <w:vertAlign w:val="superscript"/>
        </w:rPr>
        <w:t>rd</w:t>
      </w:r>
      <w:r w:rsidRPr="005C2199">
        <w:rPr>
          <w:rFonts w:ascii="Arial" w:hAnsi="Arial" w:cs="Arial"/>
          <w:spacing w:val="0"/>
          <w:szCs w:val="22"/>
        </w:rPr>
        <w:t>-party suppliers</w:t>
      </w:r>
    </w:p>
    <w:p w14:paraId="4BF85934" w14:textId="60FCB1D8" w:rsidR="007F0337" w:rsidRPr="005C2199" w:rsidRDefault="006B27CD" w:rsidP="007F0337">
      <w:p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It applies to all data that</w:t>
      </w:r>
      <w:r w:rsidR="00A31827" w:rsidRPr="005C2199">
        <w:rPr>
          <w:rFonts w:ascii="Arial" w:hAnsi="Arial" w:cs="Arial"/>
          <w:spacing w:val="0"/>
          <w:szCs w:val="22"/>
        </w:rPr>
        <w:t xml:space="preserve"> </w:t>
      </w:r>
      <w:r w:rsidR="0058552B" w:rsidRPr="005C2199">
        <w:rPr>
          <w:rFonts w:ascii="Arial" w:hAnsi="Arial" w:cs="Arial"/>
          <w:spacing w:val="0"/>
          <w:szCs w:val="22"/>
        </w:rPr>
        <w:t xml:space="preserve">Voices of Exmoor </w:t>
      </w:r>
      <w:r w:rsidRPr="005C2199">
        <w:rPr>
          <w:rFonts w:ascii="Arial" w:hAnsi="Arial" w:cs="Arial"/>
          <w:spacing w:val="0"/>
          <w:szCs w:val="22"/>
        </w:rPr>
        <w:t>holds relating to individuals, including:</w:t>
      </w:r>
    </w:p>
    <w:p w14:paraId="1182FD8E" w14:textId="77777777" w:rsidR="006B27CD" w:rsidRPr="005C2199"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Names</w:t>
      </w:r>
    </w:p>
    <w:p w14:paraId="6945E602" w14:textId="77777777" w:rsidR="006B27CD" w:rsidRPr="005C2199"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Email addresses</w:t>
      </w:r>
    </w:p>
    <w:p w14:paraId="3995C81F" w14:textId="77777777" w:rsidR="006B27CD" w:rsidRPr="005C2199"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Posta</w:t>
      </w:r>
      <w:r w:rsidR="00095D02" w:rsidRPr="005C2199">
        <w:rPr>
          <w:rFonts w:ascii="Arial" w:hAnsi="Arial" w:cs="Arial"/>
          <w:spacing w:val="0"/>
          <w:szCs w:val="22"/>
        </w:rPr>
        <w:t>l</w:t>
      </w:r>
      <w:r w:rsidRPr="005C2199">
        <w:rPr>
          <w:rFonts w:ascii="Arial" w:hAnsi="Arial" w:cs="Arial"/>
          <w:spacing w:val="0"/>
          <w:szCs w:val="22"/>
        </w:rPr>
        <w:t xml:space="preserve"> addresses</w:t>
      </w:r>
    </w:p>
    <w:p w14:paraId="422B2E98" w14:textId="77777777" w:rsidR="006B27CD" w:rsidRPr="005C2199"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Phone numbers</w:t>
      </w:r>
    </w:p>
    <w:p w14:paraId="0DA75530" w14:textId="593F8D66" w:rsidR="006B27CD" w:rsidRPr="005C2199" w:rsidRDefault="006B27CD" w:rsidP="006B27CD">
      <w:pPr>
        <w:pStyle w:val="ListParagraph"/>
        <w:numPr>
          <w:ilvl w:val="0"/>
          <w:numId w:val="10"/>
        </w:num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spacing w:val="0"/>
          <w:szCs w:val="22"/>
        </w:rPr>
        <w:t xml:space="preserve">Any other personal information held </w:t>
      </w:r>
    </w:p>
    <w:p w14:paraId="13CEA363" w14:textId="721337A3" w:rsidR="00E54307" w:rsidRPr="005C2199" w:rsidRDefault="0058552B" w:rsidP="00E54307">
      <w:pPr>
        <w:rPr>
          <w:rFonts w:ascii="Arial" w:hAnsi="Arial" w:cs="Arial"/>
          <w:spacing w:val="0"/>
          <w:szCs w:val="22"/>
        </w:rPr>
      </w:pPr>
      <w:r w:rsidRPr="005C2199">
        <w:rPr>
          <w:rFonts w:ascii="Arial" w:hAnsi="Arial" w:cs="Arial"/>
          <w:spacing w:val="0"/>
          <w:szCs w:val="22"/>
        </w:rPr>
        <w:t xml:space="preserve">Voices of Exmoor </w:t>
      </w:r>
      <w:r w:rsidR="00E54307" w:rsidRPr="005C2199">
        <w:rPr>
          <w:rFonts w:ascii="Arial" w:hAnsi="Arial" w:cs="Arial"/>
          <w:spacing w:val="0"/>
          <w:szCs w:val="22"/>
        </w:rPr>
        <w:t xml:space="preserve">is the Data Controller and will determine what data is collected and how it is used. </w:t>
      </w:r>
      <w:r w:rsidR="006F5074" w:rsidRPr="005C2199">
        <w:rPr>
          <w:rFonts w:ascii="Arial" w:hAnsi="Arial" w:cs="Arial"/>
          <w:spacing w:val="0"/>
          <w:szCs w:val="22"/>
        </w:rPr>
        <w:t xml:space="preserve">The </w:t>
      </w:r>
      <w:r w:rsidR="00E54307" w:rsidRPr="005C2199">
        <w:rPr>
          <w:rFonts w:ascii="Arial" w:hAnsi="Arial" w:cs="Arial"/>
          <w:spacing w:val="0"/>
          <w:szCs w:val="22"/>
        </w:rPr>
        <w:t xml:space="preserve">Data Protection Officer </w:t>
      </w:r>
      <w:r w:rsidR="006F5074" w:rsidRPr="005C2199">
        <w:rPr>
          <w:rFonts w:ascii="Arial" w:hAnsi="Arial" w:cs="Arial"/>
          <w:spacing w:val="0"/>
          <w:szCs w:val="22"/>
        </w:rPr>
        <w:t xml:space="preserve">for </w:t>
      </w:r>
      <w:r w:rsidRPr="005C2199">
        <w:rPr>
          <w:rFonts w:ascii="Arial" w:hAnsi="Arial" w:cs="Arial"/>
          <w:spacing w:val="0"/>
          <w:szCs w:val="22"/>
        </w:rPr>
        <w:t xml:space="preserve">Voices of Exmoor </w:t>
      </w:r>
      <w:r w:rsidR="006F5074" w:rsidRPr="005C2199">
        <w:rPr>
          <w:rFonts w:ascii="Arial" w:hAnsi="Arial" w:cs="Arial"/>
          <w:spacing w:val="0"/>
          <w:szCs w:val="22"/>
        </w:rPr>
        <w:t>is</w:t>
      </w:r>
      <w:r w:rsidR="006F5074" w:rsidRPr="007D701E">
        <w:rPr>
          <w:rFonts w:ascii="Arial" w:hAnsi="Arial" w:cs="Arial"/>
          <w:color w:val="000000" w:themeColor="text1"/>
          <w:spacing w:val="0"/>
          <w:szCs w:val="22"/>
        </w:rPr>
        <w:t xml:space="preserve"> </w:t>
      </w:r>
      <w:r w:rsidR="007D701E" w:rsidRPr="007D701E">
        <w:rPr>
          <w:rFonts w:ascii="Arial" w:hAnsi="Arial" w:cs="Arial"/>
          <w:color w:val="000000" w:themeColor="text1"/>
          <w:spacing w:val="0"/>
          <w:szCs w:val="22"/>
        </w:rPr>
        <w:t>Caroline Darley</w:t>
      </w:r>
      <w:r w:rsidR="007D701E">
        <w:rPr>
          <w:rFonts w:ascii="Arial" w:hAnsi="Arial" w:cs="Arial"/>
          <w:color w:val="FF0000"/>
          <w:spacing w:val="0"/>
          <w:szCs w:val="22"/>
        </w:rPr>
        <w:t xml:space="preserve"> </w:t>
      </w:r>
      <w:r w:rsidR="007D701E" w:rsidRPr="007D701E">
        <w:rPr>
          <w:rFonts w:ascii="Arial" w:hAnsi="Arial" w:cs="Arial"/>
          <w:color w:val="000000" w:themeColor="text1"/>
          <w:spacing w:val="0"/>
          <w:szCs w:val="22"/>
        </w:rPr>
        <w:t>and</w:t>
      </w:r>
      <w:r w:rsidR="006F5074" w:rsidRPr="007D701E">
        <w:rPr>
          <w:rFonts w:ascii="Arial" w:hAnsi="Arial" w:cs="Arial"/>
          <w:color w:val="000000" w:themeColor="text1"/>
          <w:spacing w:val="0"/>
          <w:szCs w:val="22"/>
        </w:rPr>
        <w:t xml:space="preserve"> </w:t>
      </w:r>
      <w:r w:rsidR="006F5074" w:rsidRPr="005C2199">
        <w:rPr>
          <w:rFonts w:ascii="Arial" w:hAnsi="Arial" w:cs="Arial"/>
          <w:spacing w:val="0"/>
          <w:szCs w:val="22"/>
        </w:rPr>
        <w:t xml:space="preserve">together with </w:t>
      </w:r>
      <w:r w:rsidR="00E54307" w:rsidRPr="005C2199">
        <w:rPr>
          <w:rFonts w:ascii="Arial" w:hAnsi="Arial" w:cs="Arial"/>
          <w:spacing w:val="0"/>
          <w:szCs w:val="22"/>
        </w:rPr>
        <w:t xml:space="preserve">the </w:t>
      </w:r>
      <w:sdt>
        <w:sdtPr>
          <w:rPr>
            <w:rFonts w:ascii="Arial" w:hAnsi="Arial" w:cs="Arial"/>
            <w:spacing w:val="0"/>
            <w:szCs w:val="22"/>
          </w:rPr>
          <w:id w:val="-1725282894"/>
          <w:placeholder>
            <w:docPart w:val="FC4EC40E3487448DBC8FE488DF29145B"/>
          </w:placeholder>
          <w:text/>
        </w:sdtPr>
        <w:sdtEndPr/>
        <w:sdtContent>
          <w:r w:rsidRPr="005C2199">
            <w:rPr>
              <w:rFonts w:ascii="Arial" w:hAnsi="Arial" w:cs="Arial"/>
              <w:spacing w:val="0"/>
              <w:szCs w:val="22"/>
            </w:rPr>
            <w:t>committee</w:t>
          </w:r>
        </w:sdtContent>
      </w:sdt>
      <w:r w:rsidR="00E54307" w:rsidRPr="005C2199">
        <w:rPr>
          <w:rFonts w:ascii="Arial" w:hAnsi="Arial" w:cs="Arial"/>
          <w:spacing w:val="0"/>
          <w:szCs w:val="22"/>
        </w:rPr>
        <w:t xml:space="preserve">, are responsible for </w:t>
      </w:r>
      <w:r w:rsidR="007A03FA" w:rsidRPr="005C2199">
        <w:rPr>
          <w:rFonts w:ascii="Arial" w:hAnsi="Arial" w:cs="Arial"/>
          <w:spacing w:val="0"/>
          <w:szCs w:val="22"/>
        </w:rPr>
        <w:t>the</w:t>
      </w:r>
      <w:r w:rsidR="006F5074" w:rsidRPr="005C2199">
        <w:rPr>
          <w:rFonts w:ascii="Arial" w:hAnsi="Arial" w:cs="Arial"/>
          <w:spacing w:val="0"/>
          <w:szCs w:val="22"/>
        </w:rPr>
        <w:t xml:space="preserve"> secure, fair and transparent collection and use of </w:t>
      </w:r>
      <w:r w:rsidR="00E54307" w:rsidRPr="005C2199">
        <w:rPr>
          <w:rFonts w:ascii="Arial" w:hAnsi="Arial" w:cs="Arial"/>
          <w:spacing w:val="0"/>
          <w:szCs w:val="22"/>
        </w:rPr>
        <w:t xml:space="preserve">data </w:t>
      </w:r>
      <w:r w:rsidR="006F5074" w:rsidRPr="005C2199">
        <w:rPr>
          <w:rFonts w:ascii="Arial" w:hAnsi="Arial" w:cs="Arial"/>
          <w:spacing w:val="0"/>
          <w:szCs w:val="22"/>
        </w:rPr>
        <w:t xml:space="preserve">by </w:t>
      </w:r>
      <w:r w:rsidRPr="005C2199">
        <w:rPr>
          <w:rFonts w:ascii="Arial" w:hAnsi="Arial" w:cs="Arial"/>
          <w:spacing w:val="0"/>
          <w:szCs w:val="22"/>
        </w:rPr>
        <w:t>Voices of Exmoor</w:t>
      </w:r>
      <w:r w:rsidR="00A31827" w:rsidRPr="005C2199">
        <w:rPr>
          <w:rFonts w:ascii="Arial" w:hAnsi="Arial" w:cs="Arial"/>
          <w:color w:val="FF0000"/>
          <w:spacing w:val="0"/>
          <w:szCs w:val="22"/>
        </w:rPr>
        <w:t>.</w:t>
      </w:r>
      <w:r w:rsidRPr="005C2199">
        <w:rPr>
          <w:rFonts w:ascii="Arial" w:hAnsi="Arial" w:cs="Arial"/>
          <w:color w:val="FF0000"/>
          <w:spacing w:val="0"/>
          <w:szCs w:val="22"/>
        </w:rPr>
        <w:t xml:space="preserve"> </w:t>
      </w:r>
      <w:r w:rsidR="00E54307" w:rsidRPr="005C2199">
        <w:rPr>
          <w:rFonts w:ascii="Arial" w:hAnsi="Arial" w:cs="Arial"/>
          <w:spacing w:val="0"/>
          <w:szCs w:val="22"/>
        </w:rPr>
        <w:t xml:space="preserve">Any questions relating to the collection or use of data should be directed to the Data </w:t>
      </w:r>
      <w:r w:rsidR="006F5074" w:rsidRPr="005C2199">
        <w:rPr>
          <w:rFonts w:ascii="Arial" w:hAnsi="Arial" w:cs="Arial"/>
          <w:spacing w:val="0"/>
          <w:szCs w:val="22"/>
        </w:rPr>
        <w:t xml:space="preserve">Protection Officer. </w:t>
      </w:r>
    </w:p>
    <w:p w14:paraId="795ED1D2" w14:textId="6DF84C09" w:rsidR="00887FB4" w:rsidRPr="005C2199" w:rsidRDefault="006B27CD" w:rsidP="00E54307">
      <w:pPr>
        <w:tabs>
          <w:tab w:val="left" w:pos="284"/>
          <w:tab w:val="left" w:pos="567"/>
          <w:tab w:val="left" w:pos="1418"/>
          <w:tab w:val="left" w:pos="5670"/>
          <w:tab w:val="decimal" w:pos="7938"/>
        </w:tabs>
        <w:overflowPunct w:val="0"/>
        <w:autoSpaceDE w:val="0"/>
        <w:textAlignment w:val="baseline"/>
        <w:rPr>
          <w:rFonts w:ascii="Arial" w:hAnsi="Arial" w:cs="Arial"/>
          <w:spacing w:val="0"/>
          <w:szCs w:val="22"/>
        </w:rPr>
      </w:pPr>
      <w:r w:rsidRPr="005C2199">
        <w:rPr>
          <w:rFonts w:ascii="Arial" w:hAnsi="Arial" w:cs="Arial"/>
          <w:i/>
          <w:spacing w:val="0"/>
          <w:szCs w:val="22"/>
        </w:rPr>
        <w:t>Everyone</w:t>
      </w:r>
      <w:r w:rsidRPr="005C2199">
        <w:rPr>
          <w:rFonts w:ascii="Arial" w:hAnsi="Arial" w:cs="Arial"/>
          <w:spacing w:val="0"/>
          <w:szCs w:val="22"/>
        </w:rPr>
        <w:t xml:space="preserve"> who has access to data as part </w:t>
      </w:r>
      <w:r w:rsidR="004038E6">
        <w:rPr>
          <w:rFonts w:ascii="Arial" w:hAnsi="Arial" w:cs="Arial"/>
          <w:spacing w:val="0"/>
          <w:szCs w:val="22"/>
        </w:rPr>
        <w:t xml:space="preserve">of </w:t>
      </w:r>
      <w:r w:rsidR="0058552B" w:rsidRPr="005C2199">
        <w:rPr>
          <w:rFonts w:ascii="Arial" w:hAnsi="Arial" w:cs="Arial"/>
          <w:spacing w:val="0"/>
          <w:szCs w:val="22"/>
        </w:rPr>
        <w:t xml:space="preserve">Voices of Exmoor </w:t>
      </w:r>
      <w:r w:rsidRPr="005C2199">
        <w:rPr>
          <w:rFonts w:ascii="Arial" w:hAnsi="Arial" w:cs="Arial"/>
          <w:spacing w:val="0"/>
          <w:szCs w:val="22"/>
        </w:rPr>
        <w:t>has a responsibility to ensure t</w:t>
      </w:r>
      <w:r w:rsidR="00933937" w:rsidRPr="005C2199">
        <w:rPr>
          <w:rFonts w:ascii="Arial" w:hAnsi="Arial" w:cs="Arial"/>
          <w:spacing w:val="0"/>
          <w:szCs w:val="22"/>
        </w:rPr>
        <w:t>hat they adhere to this policy.</w:t>
      </w:r>
    </w:p>
    <w:p w14:paraId="45A462B8" w14:textId="1D873CE4" w:rsidR="00887FB4" w:rsidRPr="005C2199" w:rsidRDefault="0058552B" w:rsidP="00887FB4">
      <w:pPr>
        <w:rPr>
          <w:rFonts w:ascii="Arial" w:hAnsi="Arial" w:cs="Arial"/>
          <w:b/>
          <w:bCs/>
          <w:szCs w:val="22"/>
        </w:rPr>
      </w:pPr>
      <w:r w:rsidRPr="005C2199">
        <w:rPr>
          <w:rFonts w:ascii="Arial" w:hAnsi="Arial" w:cs="Arial"/>
          <w:b/>
          <w:bCs/>
          <w:szCs w:val="22"/>
        </w:rPr>
        <w:lastRenderedPageBreak/>
        <w:t>Data Protection Principles</w:t>
      </w:r>
    </w:p>
    <w:p w14:paraId="79D77608" w14:textId="77777777" w:rsidR="00AF186E" w:rsidRPr="005C2199" w:rsidRDefault="00AF186E" w:rsidP="0058552B">
      <w:pPr>
        <w:pStyle w:val="Heading2"/>
        <w:rPr>
          <w:rFonts w:ascii="Arial" w:hAnsi="Arial" w:cs="Arial"/>
          <w:b w:val="0"/>
          <w:bCs w:val="0"/>
          <w:sz w:val="22"/>
          <w:szCs w:val="22"/>
        </w:rPr>
      </w:pPr>
      <w:r w:rsidRPr="005C2199">
        <w:rPr>
          <w:rFonts w:ascii="Arial" w:hAnsi="Arial" w:cs="Arial"/>
          <w:b w:val="0"/>
          <w:bCs w:val="0"/>
          <w:sz w:val="22"/>
          <w:szCs w:val="22"/>
        </w:rPr>
        <w:t>We fairly and lawfully process personal data</w:t>
      </w:r>
      <w:r w:rsidR="009C14A4" w:rsidRPr="005C2199">
        <w:rPr>
          <w:rFonts w:ascii="Arial" w:hAnsi="Arial" w:cs="Arial"/>
          <w:b w:val="0"/>
          <w:bCs w:val="0"/>
          <w:sz w:val="22"/>
          <w:szCs w:val="22"/>
        </w:rPr>
        <w:t xml:space="preserve"> in a transparent way</w:t>
      </w:r>
    </w:p>
    <w:p w14:paraId="59D80126" w14:textId="4099EDB2" w:rsidR="00511BD9" w:rsidRPr="005C2199" w:rsidRDefault="0058552B" w:rsidP="00AF186E">
      <w:pPr>
        <w:rPr>
          <w:rFonts w:ascii="Arial" w:hAnsi="Arial" w:cs="Arial"/>
          <w:spacing w:val="0"/>
          <w:szCs w:val="22"/>
        </w:rPr>
      </w:pPr>
      <w:r w:rsidRPr="005C2199">
        <w:rPr>
          <w:rFonts w:ascii="Arial" w:hAnsi="Arial" w:cs="Arial"/>
          <w:spacing w:val="0"/>
          <w:szCs w:val="22"/>
        </w:rPr>
        <w:t xml:space="preserve">Voices of Exmoor </w:t>
      </w:r>
      <w:r w:rsidR="00D34E10" w:rsidRPr="005C2199">
        <w:rPr>
          <w:rFonts w:ascii="Arial" w:hAnsi="Arial" w:cs="Arial"/>
          <w:spacing w:val="0"/>
          <w:szCs w:val="22"/>
        </w:rPr>
        <w:t>will only collect data where lawful and</w:t>
      </w:r>
      <w:r w:rsidR="00193C0F" w:rsidRPr="005C2199">
        <w:rPr>
          <w:rFonts w:ascii="Arial" w:hAnsi="Arial" w:cs="Arial"/>
          <w:spacing w:val="0"/>
          <w:szCs w:val="22"/>
        </w:rPr>
        <w:t xml:space="preserve"> where it is</w:t>
      </w:r>
      <w:r w:rsidR="00D34E10" w:rsidRPr="005C2199">
        <w:rPr>
          <w:rFonts w:ascii="Arial" w:hAnsi="Arial" w:cs="Arial"/>
          <w:spacing w:val="0"/>
          <w:szCs w:val="22"/>
        </w:rPr>
        <w:t xml:space="preserve"> necessary for the l</w:t>
      </w:r>
      <w:r w:rsidR="00511BD9" w:rsidRPr="005C2199">
        <w:rPr>
          <w:rFonts w:ascii="Arial" w:hAnsi="Arial" w:cs="Arial"/>
          <w:spacing w:val="0"/>
          <w:szCs w:val="22"/>
        </w:rPr>
        <w:t xml:space="preserve">egitimate purposes of the group. </w:t>
      </w:r>
    </w:p>
    <w:p w14:paraId="746F4CE3" w14:textId="0AFAD01D" w:rsidR="00D34E10" w:rsidRPr="005C2199" w:rsidRDefault="00D34E10" w:rsidP="00CB700F">
      <w:pPr>
        <w:pStyle w:val="ListParagraph"/>
        <w:numPr>
          <w:ilvl w:val="0"/>
          <w:numId w:val="13"/>
        </w:numPr>
        <w:rPr>
          <w:rFonts w:ascii="Arial" w:hAnsi="Arial" w:cs="Arial"/>
          <w:spacing w:val="0"/>
          <w:szCs w:val="22"/>
        </w:rPr>
      </w:pPr>
      <w:r w:rsidRPr="005C2199">
        <w:rPr>
          <w:rFonts w:ascii="Arial" w:hAnsi="Arial" w:cs="Arial"/>
          <w:spacing w:val="0"/>
          <w:szCs w:val="22"/>
        </w:rPr>
        <w:t xml:space="preserve">A member’s </w:t>
      </w:r>
      <w:sdt>
        <w:sdtPr>
          <w:rPr>
            <w:rFonts w:ascii="Arial" w:hAnsi="Arial" w:cs="Arial"/>
            <w:spacing w:val="0"/>
            <w:szCs w:val="22"/>
          </w:rPr>
          <w:id w:val="32858738"/>
          <w:placeholder>
            <w:docPart w:val="2052C7B319784F659A5C50979D739803"/>
          </w:placeholder>
          <w:text/>
        </w:sdtPr>
        <w:sdtEndPr/>
        <w:sdtContent>
          <w:r w:rsidR="0058552B" w:rsidRPr="005C2199">
            <w:rPr>
              <w:rFonts w:ascii="Arial" w:hAnsi="Arial" w:cs="Arial"/>
              <w:spacing w:val="0"/>
              <w:szCs w:val="22"/>
            </w:rPr>
            <w:t>name and contact details</w:t>
          </w:r>
        </w:sdtContent>
      </w:sdt>
      <w:r w:rsidRPr="005C2199">
        <w:rPr>
          <w:rFonts w:ascii="Arial" w:hAnsi="Arial" w:cs="Arial"/>
          <w:spacing w:val="0"/>
          <w:szCs w:val="22"/>
        </w:rPr>
        <w:t xml:space="preserve"> will be collected when they first join the </w:t>
      </w:r>
      <w:r w:rsidR="00E10696" w:rsidRPr="005C2199">
        <w:rPr>
          <w:rFonts w:ascii="Arial" w:hAnsi="Arial" w:cs="Arial"/>
          <w:spacing w:val="0"/>
          <w:szCs w:val="22"/>
        </w:rPr>
        <w:t>group</w:t>
      </w:r>
      <w:r w:rsidR="00E10696">
        <w:rPr>
          <w:rFonts w:ascii="Arial" w:hAnsi="Arial" w:cs="Arial"/>
          <w:spacing w:val="0"/>
          <w:szCs w:val="22"/>
        </w:rPr>
        <w:t xml:space="preserve"> and</w:t>
      </w:r>
      <w:r w:rsidRPr="005C2199">
        <w:rPr>
          <w:rFonts w:ascii="Arial" w:hAnsi="Arial" w:cs="Arial"/>
          <w:spacing w:val="0"/>
          <w:szCs w:val="22"/>
        </w:rPr>
        <w:t xml:space="preserve"> will be used to contact the member regarding group membership administration and activities.</w:t>
      </w:r>
      <w:r w:rsidR="003E024B" w:rsidRPr="005C2199">
        <w:rPr>
          <w:rFonts w:ascii="Arial" w:hAnsi="Arial" w:cs="Arial"/>
          <w:spacing w:val="0"/>
          <w:szCs w:val="22"/>
        </w:rPr>
        <w:t xml:space="preserve"> Other data may also subsequently be collected in relation to</w:t>
      </w:r>
      <w:r w:rsidR="007A03FA" w:rsidRPr="005C2199">
        <w:rPr>
          <w:rFonts w:ascii="Arial" w:hAnsi="Arial" w:cs="Arial"/>
          <w:spacing w:val="0"/>
          <w:szCs w:val="22"/>
        </w:rPr>
        <w:t xml:space="preserve"> their membership, including </w:t>
      </w:r>
      <w:r w:rsidR="003E024B" w:rsidRPr="005C2199">
        <w:rPr>
          <w:rFonts w:ascii="Arial" w:hAnsi="Arial" w:cs="Arial"/>
          <w:spacing w:val="0"/>
          <w:szCs w:val="22"/>
        </w:rPr>
        <w:t>thei</w:t>
      </w:r>
      <w:r w:rsidR="00511BD9" w:rsidRPr="005C2199">
        <w:rPr>
          <w:rFonts w:ascii="Arial" w:hAnsi="Arial" w:cs="Arial"/>
          <w:spacing w:val="0"/>
          <w:szCs w:val="22"/>
        </w:rPr>
        <w:t>r payment history for ‘subs’.</w:t>
      </w:r>
      <w:r w:rsidR="009C14A4" w:rsidRPr="005C2199">
        <w:rPr>
          <w:rFonts w:ascii="Arial" w:hAnsi="Arial" w:cs="Arial"/>
          <w:spacing w:val="0"/>
          <w:szCs w:val="22"/>
        </w:rPr>
        <w:t xml:space="preserve"> Where possible </w:t>
      </w:r>
      <w:r w:rsidR="0058552B" w:rsidRPr="005C2199">
        <w:rPr>
          <w:rFonts w:ascii="Arial" w:hAnsi="Arial" w:cs="Arial"/>
          <w:spacing w:val="0"/>
          <w:szCs w:val="22"/>
        </w:rPr>
        <w:t xml:space="preserve">Voices of Exmoor </w:t>
      </w:r>
      <w:r w:rsidR="009C14A4" w:rsidRPr="005C2199">
        <w:rPr>
          <w:rFonts w:ascii="Arial" w:hAnsi="Arial" w:cs="Arial"/>
          <w:spacing w:val="0"/>
          <w:szCs w:val="22"/>
        </w:rPr>
        <w:t>will anonymise this data</w:t>
      </w:r>
      <w:r w:rsidR="001D420F" w:rsidRPr="005C2199">
        <w:rPr>
          <w:rFonts w:ascii="Arial" w:hAnsi="Arial" w:cs="Arial"/>
          <w:spacing w:val="0"/>
          <w:szCs w:val="22"/>
        </w:rPr>
        <w:br/>
      </w:r>
    </w:p>
    <w:p w14:paraId="6CE589BD" w14:textId="7119C10E" w:rsidR="006D40A5" w:rsidRPr="005C2199" w:rsidRDefault="003E024B" w:rsidP="006D40A5">
      <w:pPr>
        <w:pStyle w:val="ListParagraph"/>
        <w:numPr>
          <w:ilvl w:val="0"/>
          <w:numId w:val="13"/>
        </w:numPr>
        <w:rPr>
          <w:rFonts w:ascii="Arial" w:hAnsi="Arial" w:cs="Arial"/>
          <w:spacing w:val="0"/>
          <w:szCs w:val="22"/>
        </w:rPr>
      </w:pPr>
      <w:r w:rsidRPr="005C2199">
        <w:rPr>
          <w:rFonts w:ascii="Arial" w:hAnsi="Arial" w:cs="Arial"/>
          <w:spacing w:val="0"/>
          <w:szCs w:val="22"/>
        </w:rPr>
        <w:t>The name and contact details of</w:t>
      </w:r>
      <w:r w:rsidR="00D34E10" w:rsidRPr="005C2199">
        <w:rPr>
          <w:rFonts w:ascii="Arial" w:hAnsi="Arial" w:cs="Arial"/>
          <w:spacing w:val="0"/>
          <w:szCs w:val="22"/>
        </w:rPr>
        <w:t xml:space="preserve"> volunteers, employees and contractors will be collected when they take up a </w:t>
      </w:r>
      <w:r w:rsidR="00E10696" w:rsidRPr="005C2199">
        <w:rPr>
          <w:rFonts w:ascii="Arial" w:hAnsi="Arial" w:cs="Arial"/>
          <w:spacing w:val="0"/>
          <w:szCs w:val="22"/>
        </w:rPr>
        <w:t>position and</w:t>
      </w:r>
      <w:r w:rsidR="00D34E10" w:rsidRPr="005C2199">
        <w:rPr>
          <w:rFonts w:ascii="Arial" w:hAnsi="Arial" w:cs="Arial"/>
          <w:spacing w:val="0"/>
          <w:szCs w:val="22"/>
        </w:rPr>
        <w:t xml:space="preserve"> will be used to contact them regarding group administration related to their role</w:t>
      </w:r>
      <w:r w:rsidR="004038E6">
        <w:rPr>
          <w:rFonts w:ascii="Arial" w:hAnsi="Arial" w:cs="Arial"/>
          <w:spacing w:val="0"/>
          <w:szCs w:val="22"/>
        </w:rPr>
        <w:t>.</w:t>
      </w:r>
      <w:r w:rsidRPr="005C2199">
        <w:rPr>
          <w:rFonts w:ascii="Arial" w:hAnsi="Arial" w:cs="Arial"/>
          <w:spacing w:val="0"/>
          <w:szCs w:val="22"/>
        </w:rPr>
        <w:br/>
      </w:r>
      <w:r w:rsidRPr="005C2199">
        <w:rPr>
          <w:rFonts w:ascii="Arial" w:hAnsi="Arial" w:cs="Arial"/>
          <w:spacing w:val="0"/>
          <w:szCs w:val="22"/>
        </w:rPr>
        <w:br/>
      </w:r>
      <w:r w:rsidR="00D34E10" w:rsidRPr="005C2199">
        <w:rPr>
          <w:rFonts w:ascii="Arial" w:hAnsi="Arial" w:cs="Arial"/>
          <w:spacing w:val="0"/>
          <w:szCs w:val="22"/>
        </w:rPr>
        <w:t xml:space="preserve">Further information, including personal financial information and criminal records information may </w:t>
      </w:r>
      <w:r w:rsidRPr="005C2199">
        <w:rPr>
          <w:rFonts w:ascii="Arial" w:hAnsi="Arial" w:cs="Arial"/>
          <w:spacing w:val="0"/>
          <w:szCs w:val="22"/>
        </w:rPr>
        <w:t xml:space="preserve">also </w:t>
      </w:r>
      <w:r w:rsidR="00D34E10" w:rsidRPr="005C2199">
        <w:rPr>
          <w:rFonts w:ascii="Arial" w:hAnsi="Arial" w:cs="Arial"/>
          <w:spacing w:val="0"/>
          <w:szCs w:val="22"/>
        </w:rPr>
        <w:t xml:space="preserve">be collected in specific circumstances </w:t>
      </w:r>
      <w:r w:rsidRPr="005C2199">
        <w:rPr>
          <w:rFonts w:ascii="Arial" w:hAnsi="Arial" w:cs="Arial"/>
          <w:spacing w:val="0"/>
          <w:szCs w:val="22"/>
        </w:rPr>
        <w:t xml:space="preserve">where lawful and necessary </w:t>
      </w:r>
      <w:r w:rsidR="00D34E10" w:rsidRPr="005C2199">
        <w:rPr>
          <w:rFonts w:ascii="Arial" w:hAnsi="Arial" w:cs="Arial"/>
          <w:spacing w:val="0"/>
          <w:szCs w:val="22"/>
        </w:rPr>
        <w:t xml:space="preserve">(in order to process payment to the </w:t>
      </w:r>
      <w:r w:rsidRPr="005C2199">
        <w:rPr>
          <w:rFonts w:ascii="Arial" w:hAnsi="Arial" w:cs="Arial"/>
          <w:spacing w:val="0"/>
          <w:szCs w:val="22"/>
        </w:rPr>
        <w:t>person</w:t>
      </w:r>
      <w:r w:rsidR="00D34E10" w:rsidRPr="005C2199">
        <w:rPr>
          <w:rFonts w:ascii="Arial" w:hAnsi="Arial" w:cs="Arial"/>
          <w:spacing w:val="0"/>
          <w:szCs w:val="22"/>
        </w:rPr>
        <w:t xml:space="preserve"> </w:t>
      </w:r>
      <w:r w:rsidRPr="005C2199">
        <w:rPr>
          <w:rFonts w:ascii="Arial" w:hAnsi="Arial" w:cs="Arial"/>
          <w:spacing w:val="0"/>
          <w:szCs w:val="22"/>
        </w:rPr>
        <w:t>or in order to carry out a DBS check)</w:t>
      </w:r>
    </w:p>
    <w:p w14:paraId="442B3F8A" w14:textId="77777777" w:rsidR="006D40A5" w:rsidRPr="005C2199" w:rsidRDefault="006D40A5" w:rsidP="006D40A5">
      <w:pPr>
        <w:pStyle w:val="ListParagraph"/>
        <w:ind w:left="1440"/>
        <w:rPr>
          <w:rFonts w:ascii="Arial" w:hAnsi="Arial" w:cs="Arial"/>
          <w:spacing w:val="0"/>
          <w:szCs w:val="22"/>
        </w:rPr>
      </w:pPr>
    </w:p>
    <w:p w14:paraId="63A2927B" w14:textId="3FDE715D" w:rsidR="003E024B" w:rsidRPr="005C2199" w:rsidRDefault="003E024B" w:rsidP="00CB700F">
      <w:pPr>
        <w:pStyle w:val="ListParagraph"/>
        <w:numPr>
          <w:ilvl w:val="0"/>
          <w:numId w:val="13"/>
        </w:numPr>
        <w:rPr>
          <w:rFonts w:ascii="Arial" w:hAnsi="Arial" w:cs="Arial"/>
          <w:spacing w:val="0"/>
          <w:szCs w:val="22"/>
        </w:rPr>
      </w:pPr>
      <w:r w:rsidRPr="005C2199">
        <w:rPr>
          <w:rFonts w:ascii="Arial" w:hAnsi="Arial" w:cs="Arial"/>
          <w:spacing w:val="0"/>
          <w:szCs w:val="22"/>
        </w:rPr>
        <w:t xml:space="preserve">An individual’s name and contact details </w:t>
      </w:r>
      <w:r w:rsidR="00CB700F" w:rsidRPr="005C2199">
        <w:rPr>
          <w:rFonts w:ascii="Arial" w:hAnsi="Arial" w:cs="Arial"/>
          <w:spacing w:val="0"/>
          <w:szCs w:val="22"/>
        </w:rPr>
        <w:t>may</w:t>
      </w:r>
      <w:r w:rsidRPr="005C2199">
        <w:rPr>
          <w:rFonts w:ascii="Arial" w:hAnsi="Arial" w:cs="Arial"/>
          <w:spacing w:val="0"/>
          <w:szCs w:val="22"/>
        </w:rPr>
        <w:t xml:space="preserve"> be collected when they make a booking for an event. This will be used to contact them about their booking and to allow them entry to the event</w:t>
      </w:r>
      <w:r w:rsidRPr="005C2199">
        <w:rPr>
          <w:rFonts w:ascii="Arial" w:hAnsi="Arial" w:cs="Arial"/>
          <w:spacing w:val="0"/>
          <w:szCs w:val="22"/>
        </w:rPr>
        <w:br/>
      </w:r>
    </w:p>
    <w:p w14:paraId="68997119" w14:textId="19AC8F83" w:rsidR="006D40A5" w:rsidRPr="005C2199" w:rsidRDefault="0020642F" w:rsidP="00CB700F">
      <w:pPr>
        <w:pStyle w:val="ListParagraph"/>
        <w:numPr>
          <w:ilvl w:val="0"/>
          <w:numId w:val="13"/>
        </w:numPr>
        <w:rPr>
          <w:rFonts w:ascii="Arial" w:hAnsi="Arial" w:cs="Arial"/>
          <w:spacing w:val="0"/>
          <w:szCs w:val="22"/>
        </w:rPr>
      </w:pPr>
      <w:r w:rsidRPr="005C2199">
        <w:rPr>
          <w:rFonts w:ascii="Arial" w:hAnsi="Arial" w:cs="Arial"/>
          <w:spacing w:val="0"/>
          <w:szCs w:val="22"/>
        </w:rPr>
        <w:t>An individual’s name, contact details and other details may be collected at any time</w:t>
      </w:r>
      <w:r w:rsidR="00511BD9" w:rsidRPr="005C2199">
        <w:rPr>
          <w:rFonts w:ascii="Arial" w:hAnsi="Arial" w:cs="Arial"/>
          <w:spacing w:val="0"/>
          <w:szCs w:val="22"/>
        </w:rPr>
        <w:t xml:space="preserve"> (including when booking tickets or at an event)</w:t>
      </w:r>
      <w:r w:rsidRPr="005C2199">
        <w:rPr>
          <w:rFonts w:ascii="Arial" w:hAnsi="Arial" w:cs="Arial"/>
          <w:spacing w:val="0"/>
          <w:szCs w:val="22"/>
        </w:rPr>
        <w:t xml:space="preserve">, with their consent, in order for </w:t>
      </w:r>
      <w:r w:rsidR="00CB700F" w:rsidRPr="005C2199">
        <w:rPr>
          <w:rFonts w:ascii="Arial" w:hAnsi="Arial" w:cs="Arial"/>
          <w:spacing w:val="0"/>
          <w:szCs w:val="22"/>
        </w:rPr>
        <w:t xml:space="preserve">Voices of Exmoor </w:t>
      </w:r>
      <w:r w:rsidRPr="005C2199">
        <w:rPr>
          <w:rFonts w:ascii="Arial" w:hAnsi="Arial" w:cs="Arial"/>
          <w:spacing w:val="0"/>
          <w:szCs w:val="22"/>
        </w:rPr>
        <w:t xml:space="preserve">to communicate with them about </w:t>
      </w:r>
      <w:r w:rsidR="00D84245" w:rsidRPr="005C2199">
        <w:rPr>
          <w:rFonts w:ascii="Arial" w:hAnsi="Arial" w:cs="Arial"/>
          <w:spacing w:val="0"/>
          <w:szCs w:val="22"/>
        </w:rPr>
        <w:t xml:space="preserve">and promote </w:t>
      </w:r>
      <w:r w:rsidRPr="005C2199">
        <w:rPr>
          <w:rFonts w:ascii="Arial" w:hAnsi="Arial" w:cs="Arial"/>
          <w:spacing w:val="0"/>
          <w:szCs w:val="22"/>
        </w:rPr>
        <w:t>group activities</w:t>
      </w:r>
      <w:r w:rsidR="00CB700F" w:rsidRPr="005C2199">
        <w:rPr>
          <w:rFonts w:ascii="Arial" w:hAnsi="Arial" w:cs="Arial"/>
          <w:spacing w:val="0"/>
          <w:szCs w:val="22"/>
        </w:rPr>
        <w:t>.</w:t>
      </w:r>
    </w:p>
    <w:p w14:paraId="4092B8F5" w14:textId="77777777" w:rsidR="00CB700F" w:rsidRPr="005C2199" w:rsidRDefault="00CB700F" w:rsidP="00CB700F">
      <w:pPr>
        <w:pStyle w:val="ListParagraph"/>
        <w:rPr>
          <w:rFonts w:ascii="Arial" w:hAnsi="Arial" w:cs="Arial"/>
          <w:spacing w:val="0"/>
          <w:szCs w:val="22"/>
        </w:rPr>
      </w:pPr>
    </w:p>
    <w:p w14:paraId="321BAE70" w14:textId="406085C7" w:rsidR="00930FDB" w:rsidRPr="005C2199" w:rsidRDefault="00930FDB" w:rsidP="00CB700F">
      <w:pPr>
        <w:suppressAutoHyphens w:val="0"/>
        <w:autoSpaceDE w:val="0"/>
        <w:autoSpaceDN w:val="0"/>
        <w:adjustRightInd w:val="0"/>
        <w:rPr>
          <w:rFonts w:ascii="Arial" w:eastAsiaTheme="majorEastAsia" w:hAnsi="Arial" w:cs="Arial"/>
          <w:szCs w:val="22"/>
        </w:rPr>
      </w:pPr>
      <w:r w:rsidRPr="005C2199">
        <w:rPr>
          <w:rFonts w:ascii="Arial" w:eastAsiaTheme="majorEastAsia" w:hAnsi="Arial" w:cs="Arial"/>
          <w:szCs w:val="22"/>
        </w:rPr>
        <w:t>We only collect and use personal data for specif</w:t>
      </w:r>
      <w:r w:rsidR="00D84245" w:rsidRPr="005C2199">
        <w:rPr>
          <w:rFonts w:ascii="Arial" w:eastAsiaTheme="majorEastAsia" w:hAnsi="Arial" w:cs="Arial"/>
          <w:szCs w:val="22"/>
        </w:rPr>
        <w:t xml:space="preserve">ic, explicit and legitimate </w:t>
      </w:r>
      <w:r w:rsidRPr="005C2199">
        <w:rPr>
          <w:rFonts w:ascii="Arial" w:eastAsiaTheme="majorEastAsia" w:hAnsi="Arial" w:cs="Arial"/>
          <w:szCs w:val="22"/>
        </w:rPr>
        <w:t>purposes</w:t>
      </w:r>
      <w:r w:rsidR="00D84245" w:rsidRPr="005C2199">
        <w:rPr>
          <w:rFonts w:ascii="Arial" w:eastAsiaTheme="majorEastAsia" w:hAnsi="Arial" w:cs="Arial"/>
          <w:szCs w:val="22"/>
        </w:rPr>
        <w:t xml:space="preserve"> and will only use the data for those specified purposes.</w:t>
      </w:r>
      <w:r w:rsidR="00CB700F" w:rsidRPr="005C2199">
        <w:rPr>
          <w:rFonts w:ascii="Arial" w:eastAsiaTheme="majorEastAsia" w:hAnsi="Arial" w:cs="Arial"/>
          <w:szCs w:val="22"/>
        </w:rPr>
        <w:t xml:space="preserve"> </w:t>
      </w:r>
      <w:r w:rsidRPr="005C2199">
        <w:rPr>
          <w:rFonts w:ascii="Arial" w:hAnsi="Arial" w:cs="Arial"/>
          <w:spacing w:val="0"/>
          <w:szCs w:val="22"/>
        </w:rPr>
        <w:t xml:space="preserve">When collecting data, </w:t>
      </w:r>
      <w:r w:rsidR="00CB700F" w:rsidRPr="005C2199">
        <w:rPr>
          <w:rFonts w:ascii="Arial" w:hAnsi="Arial" w:cs="Arial"/>
          <w:spacing w:val="0"/>
          <w:szCs w:val="22"/>
        </w:rPr>
        <w:t xml:space="preserve">Voices of Exmoor </w:t>
      </w:r>
      <w:r w:rsidRPr="005C2199">
        <w:rPr>
          <w:rFonts w:ascii="Arial" w:hAnsi="Arial" w:cs="Arial"/>
          <w:spacing w:val="0"/>
          <w:szCs w:val="22"/>
        </w:rPr>
        <w:t xml:space="preserve">will always </w:t>
      </w:r>
      <w:r w:rsidR="00D84245" w:rsidRPr="005C2199">
        <w:rPr>
          <w:rFonts w:ascii="Arial" w:hAnsi="Arial" w:cs="Arial"/>
          <w:spacing w:val="0"/>
          <w:szCs w:val="22"/>
        </w:rPr>
        <w:t xml:space="preserve">provide a clear and specific privacy statement </w:t>
      </w:r>
      <w:r w:rsidRPr="005C2199">
        <w:rPr>
          <w:rFonts w:ascii="Arial" w:hAnsi="Arial" w:cs="Arial"/>
          <w:spacing w:val="0"/>
          <w:szCs w:val="22"/>
        </w:rPr>
        <w:t>explai</w:t>
      </w:r>
      <w:r w:rsidR="00D84245" w:rsidRPr="005C2199">
        <w:rPr>
          <w:rFonts w:ascii="Arial" w:hAnsi="Arial" w:cs="Arial"/>
          <w:spacing w:val="0"/>
          <w:szCs w:val="22"/>
        </w:rPr>
        <w:t>ning</w:t>
      </w:r>
      <w:r w:rsidRPr="005C2199">
        <w:rPr>
          <w:rFonts w:ascii="Arial" w:hAnsi="Arial" w:cs="Arial"/>
          <w:spacing w:val="0"/>
          <w:szCs w:val="22"/>
        </w:rPr>
        <w:t xml:space="preserve"> to the subject why the data is required and what it will be used for</w:t>
      </w:r>
      <w:r w:rsidR="00C456A3" w:rsidRPr="005C2199">
        <w:rPr>
          <w:rFonts w:ascii="Arial" w:hAnsi="Arial" w:cs="Arial"/>
          <w:spacing w:val="0"/>
          <w:szCs w:val="22"/>
        </w:rPr>
        <w:t>.</w:t>
      </w:r>
    </w:p>
    <w:p w14:paraId="751C9976" w14:textId="311D5086" w:rsidR="00193C0F" w:rsidRPr="005C2199" w:rsidRDefault="003E0D6C" w:rsidP="00CB700F">
      <w:pPr>
        <w:pStyle w:val="Heading2"/>
        <w:rPr>
          <w:rFonts w:ascii="Arial" w:hAnsi="Arial" w:cs="Arial"/>
          <w:b w:val="0"/>
          <w:bCs w:val="0"/>
          <w:sz w:val="22"/>
          <w:szCs w:val="22"/>
        </w:rPr>
      </w:pPr>
      <w:r w:rsidRPr="005C2199">
        <w:rPr>
          <w:rFonts w:ascii="Arial" w:hAnsi="Arial" w:cs="Arial"/>
          <w:b w:val="0"/>
          <w:bCs w:val="0"/>
          <w:sz w:val="22"/>
          <w:szCs w:val="22"/>
        </w:rPr>
        <w:t xml:space="preserve">We ensure any data collected is </w:t>
      </w:r>
      <w:r w:rsidR="009A32E5" w:rsidRPr="005C2199">
        <w:rPr>
          <w:rFonts w:ascii="Arial" w:hAnsi="Arial" w:cs="Arial"/>
          <w:b w:val="0"/>
          <w:bCs w:val="0"/>
          <w:sz w:val="22"/>
          <w:szCs w:val="22"/>
        </w:rPr>
        <w:t>relevant and not excessive</w:t>
      </w:r>
      <w:r w:rsidR="00CB700F" w:rsidRPr="005C2199">
        <w:rPr>
          <w:rFonts w:ascii="Arial" w:hAnsi="Arial" w:cs="Arial"/>
          <w:b w:val="0"/>
          <w:bCs w:val="0"/>
          <w:sz w:val="22"/>
          <w:szCs w:val="22"/>
        </w:rPr>
        <w:t xml:space="preserve">. </w:t>
      </w:r>
      <w:r w:rsidR="00CB700F" w:rsidRPr="005C2199">
        <w:rPr>
          <w:rFonts w:ascii="Arial" w:hAnsi="Arial" w:cs="Arial"/>
          <w:b w:val="0"/>
          <w:bCs w:val="0"/>
          <w:spacing w:val="0"/>
          <w:sz w:val="22"/>
          <w:szCs w:val="22"/>
        </w:rPr>
        <w:t xml:space="preserve">Voices of Exmoor </w:t>
      </w:r>
      <w:r w:rsidR="009A32E5" w:rsidRPr="005C2199">
        <w:rPr>
          <w:rFonts w:ascii="Arial" w:hAnsi="Arial" w:cs="Arial"/>
          <w:b w:val="0"/>
          <w:bCs w:val="0"/>
          <w:spacing w:val="0"/>
          <w:sz w:val="22"/>
          <w:szCs w:val="22"/>
        </w:rPr>
        <w:t xml:space="preserve">will not </w:t>
      </w:r>
      <w:r w:rsidR="00193C0F" w:rsidRPr="005C2199">
        <w:rPr>
          <w:rFonts w:ascii="Arial" w:hAnsi="Arial" w:cs="Arial"/>
          <w:b w:val="0"/>
          <w:bCs w:val="0"/>
          <w:spacing w:val="0"/>
          <w:sz w:val="22"/>
          <w:szCs w:val="22"/>
        </w:rPr>
        <w:t xml:space="preserve">collect or </w:t>
      </w:r>
      <w:r w:rsidR="009A32E5" w:rsidRPr="005C2199">
        <w:rPr>
          <w:rFonts w:ascii="Arial" w:hAnsi="Arial" w:cs="Arial"/>
          <w:b w:val="0"/>
          <w:bCs w:val="0"/>
          <w:spacing w:val="0"/>
          <w:sz w:val="22"/>
          <w:szCs w:val="22"/>
        </w:rPr>
        <w:t xml:space="preserve">store more data </w:t>
      </w:r>
      <w:r w:rsidR="002311AD" w:rsidRPr="005C2199">
        <w:rPr>
          <w:rFonts w:ascii="Arial" w:hAnsi="Arial" w:cs="Arial"/>
          <w:b w:val="0"/>
          <w:bCs w:val="0"/>
          <w:spacing w:val="0"/>
          <w:sz w:val="22"/>
          <w:szCs w:val="22"/>
        </w:rPr>
        <w:t xml:space="preserve">than </w:t>
      </w:r>
      <w:r w:rsidR="009A32E5" w:rsidRPr="005C2199">
        <w:rPr>
          <w:rFonts w:ascii="Arial" w:hAnsi="Arial" w:cs="Arial"/>
          <w:b w:val="0"/>
          <w:bCs w:val="0"/>
          <w:spacing w:val="0"/>
          <w:sz w:val="22"/>
          <w:szCs w:val="22"/>
        </w:rPr>
        <w:t>the minimum information required for its inten</w:t>
      </w:r>
      <w:r w:rsidRPr="005C2199">
        <w:rPr>
          <w:rFonts w:ascii="Arial" w:hAnsi="Arial" w:cs="Arial"/>
          <w:b w:val="0"/>
          <w:bCs w:val="0"/>
          <w:spacing w:val="0"/>
          <w:sz w:val="22"/>
          <w:szCs w:val="22"/>
        </w:rPr>
        <w:t>ded purpose.</w:t>
      </w:r>
    </w:p>
    <w:p w14:paraId="16A4E0C8" w14:textId="7A42262F" w:rsidR="009A32E5" w:rsidRPr="005C2199" w:rsidRDefault="00F94ED6" w:rsidP="00D0395D">
      <w:pPr>
        <w:suppressAutoHyphens w:val="0"/>
        <w:autoSpaceDE w:val="0"/>
        <w:autoSpaceDN w:val="0"/>
        <w:adjustRightInd w:val="0"/>
        <w:rPr>
          <w:rFonts w:ascii="Arial" w:eastAsiaTheme="majorEastAsia" w:hAnsi="Arial" w:cs="Arial"/>
          <w:b/>
          <w:bCs/>
          <w:szCs w:val="22"/>
        </w:rPr>
      </w:pPr>
      <w:r w:rsidRPr="005C2199">
        <w:rPr>
          <w:rFonts w:ascii="Arial" w:eastAsiaTheme="majorEastAsia" w:hAnsi="Arial" w:cs="Arial"/>
          <w:szCs w:val="22"/>
        </w:rPr>
        <w:t>We ensure data is a</w:t>
      </w:r>
      <w:r w:rsidR="009A32E5" w:rsidRPr="005C2199">
        <w:rPr>
          <w:rFonts w:ascii="Arial" w:eastAsiaTheme="majorEastAsia" w:hAnsi="Arial" w:cs="Arial"/>
          <w:szCs w:val="22"/>
        </w:rPr>
        <w:t xml:space="preserve">ccurate and </w:t>
      </w:r>
      <w:r w:rsidR="00E10696" w:rsidRPr="005C2199">
        <w:rPr>
          <w:rFonts w:ascii="Arial" w:eastAsiaTheme="majorEastAsia" w:hAnsi="Arial" w:cs="Arial"/>
          <w:szCs w:val="22"/>
        </w:rPr>
        <w:t>up to date</w:t>
      </w:r>
      <w:r w:rsidR="00CB700F" w:rsidRPr="005C2199">
        <w:rPr>
          <w:rFonts w:ascii="Arial" w:eastAsiaTheme="majorEastAsia" w:hAnsi="Arial" w:cs="Arial"/>
          <w:szCs w:val="22"/>
        </w:rPr>
        <w:t>.</w:t>
      </w:r>
      <w:r w:rsidR="00CB700F" w:rsidRPr="005C2199">
        <w:rPr>
          <w:rFonts w:ascii="Arial" w:eastAsiaTheme="majorEastAsia" w:hAnsi="Arial" w:cs="Arial"/>
          <w:b/>
          <w:bCs/>
          <w:szCs w:val="22"/>
        </w:rPr>
        <w:t xml:space="preserve"> </w:t>
      </w:r>
      <w:r w:rsidR="00CB700F" w:rsidRPr="005C2199">
        <w:rPr>
          <w:rFonts w:ascii="Arial" w:hAnsi="Arial" w:cs="Arial"/>
          <w:spacing w:val="0"/>
          <w:szCs w:val="22"/>
        </w:rPr>
        <w:t xml:space="preserve">Voices of Exmoor </w:t>
      </w:r>
      <w:r w:rsidRPr="005C2199">
        <w:rPr>
          <w:rFonts w:ascii="Arial" w:hAnsi="Arial" w:cs="Arial"/>
          <w:spacing w:val="0"/>
          <w:szCs w:val="22"/>
        </w:rPr>
        <w:t xml:space="preserve">will </w:t>
      </w:r>
      <w:r w:rsidR="00F01CEC" w:rsidRPr="005C2199">
        <w:rPr>
          <w:rFonts w:ascii="Arial" w:hAnsi="Arial" w:cs="Arial"/>
          <w:spacing w:val="0"/>
          <w:szCs w:val="22"/>
        </w:rPr>
        <w:t xml:space="preserve">ask members, volunteers and staff to </w:t>
      </w:r>
      <w:r w:rsidR="009A32E5" w:rsidRPr="005C2199">
        <w:rPr>
          <w:rFonts w:ascii="Arial" w:hAnsi="Arial" w:cs="Arial"/>
          <w:spacing w:val="0"/>
          <w:szCs w:val="22"/>
        </w:rPr>
        <w:t>c</w:t>
      </w:r>
      <w:r w:rsidR="00F01CEC" w:rsidRPr="005C2199">
        <w:rPr>
          <w:rFonts w:ascii="Arial" w:hAnsi="Arial" w:cs="Arial"/>
          <w:spacing w:val="0"/>
          <w:szCs w:val="22"/>
        </w:rPr>
        <w:t xml:space="preserve">heck and update their data </w:t>
      </w:r>
      <w:r w:rsidR="00CB700F" w:rsidRPr="005C2199">
        <w:rPr>
          <w:rFonts w:ascii="Arial" w:hAnsi="Arial" w:cs="Arial"/>
          <w:spacing w:val="0"/>
          <w:szCs w:val="22"/>
        </w:rPr>
        <w:t>from time to time</w:t>
      </w:r>
      <w:r w:rsidR="009A32E5" w:rsidRPr="005C2199">
        <w:rPr>
          <w:rFonts w:ascii="Arial" w:hAnsi="Arial" w:cs="Arial"/>
          <w:spacing w:val="0"/>
          <w:szCs w:val="22"/>
        </w:rPr>
        <w:t xml:space="preserve">. </w:t>
      </w:r>
      <w:r w:rsidR="00D0395D" w:rsidRPr="005C2199">
        <w:rPr>
          <w:rFonts w:ascii="Arial" w:hAnsi="Arial" w:cs="Arial"/>
          <w:spacing w:val="0"/>
          <w:szCs w:val="22"/>
        </w:rPr>
        <w:t xml:space="preserve"> </w:t>
      </w:r>
      <w:r w:rsidR="00F01CEC" w:rsidRPr="005C2199">
        <w:rPr>
          <w:rFonts w:ascii="Arial" w:hAnsi="Arial" w:cs="Arial"/>
          <w:spacing w:val="0"/>
          <w:szCs w:val="22"/>
        </w:rPr>
        <w:t xml:space="preserve">Any individual will be able to update their data at any point by contacting the Data </w:t>
      </w:r>
      <w:r w:rsidR="002311AD" w:rsidRPr="005C2199">
        <w:rPr>
          <w:rFonts w:ascii="Arial" w:hAnsi="Arial" w:cs="Arial"/>
          <w:spacing w:val="0"/>
          <w:szCs w:val="22"/>
        </w:rPr>
        <w:t>Protection Officer</w:t>
      </w:r>
      <w:r w:rsidR="00933937" w:rsidRPr="005C2199">
        <w:rPr>
          <w:rFonts w:ascii="Arial" w:hAnsi="Arial" w:cs="Arial"/>
          <w:spacing w:val="0"/>
          <w:szCs w:val="22"/>
        </w:rPr>
        <w:t>.</w:t>
      </w:r>
    </w:p>
    <w:p w14:paraId="6EDA5270" w14:textId="6E4CA54C" w:rsidR="0051475D" w:rsidRPr="005C2199" w:rsidRDefault="00F01CEC" w:rsidP="00F01CEC">
      <w:pPr>
        <w:suppressAutoHyphens w:val="0"/>
        <w:autoSpaceDE w:val="0"/>
        <w:autoSpaceDN w:val="0"/>
        <w:adjustRightInd w:val="0"/>
        <w:rPr>
          <w:rFonts w:ascii="Arial" w:eastAsiaTheme="majorEastAsia" w:hAnsi="Arial" w:cs="Arial"/>
          <w:szCs w:val="22"/>
        </w:rPr>
      </w:pPr>
      <w:r w:rsidRPr="005C2199">
        <w:rPr>
          <w:rFonts w:ascii="Arial" w:eastAsiaTheme="majorEastAsia" w:hAnsi="Arial" w:cs="Arial"/>
          <w:szCs w:val="22"/>
        </w:rPr>
        <w:t>We ensure data is n</w:t>
      </w:r>
      <w:r w:rsidR="009A32E5" w:rsidRPr="005C2199">
        <w:rPr>
          <w:rFonts w:ascii="Arial" w:eastAsiaTheme="majorEastAsia" w:hAnsi="Arial" w:cs="Arial"/>
          <w:szCs w:val="22"/>
        </w:rPr>
        <w:t>ot kept longer than necessary</w:t>
      </w:r>
      <w:r w:rsidR="0051475D" w:rsidRPr="005C2199">
        <w:rPr>
          <w:rFonts w:ascii="Arial" w:hAnsi="Arial" w:cs="Arial"/>
          <w:spacing w:val="0"/>
          <w:szCs w:val="22"/>
        </w:rPr>
        <w:t xml:space="preserve"> in order to meet the</w:t>
      </w:r>
      <w:r w:rsidR="0051475D" w:rsidRPr="005C2199">
        <w:rPr>
          <w:rFonts w:ascii="Arial" w:hAnsi="Arial" w:cs="Arial"/>
          <w:bCs/>
          <w:szCs w:val="22"/>
        </w:rPr>
        <w:t xml:space="preserve"> </w:t>
      </w:r>
      <w:r w:rsidR="00FB626A" w:rsidRPr="005C2199">
        <w:rPr>
          <w:rFonts w:ascii="Arial" w:hAnsi="Arial" w:cs="Arial"/>
          <w:spacing w:val="0"/>
          <w:szCs w:val="22"/>
        </w:rPr>
        <w:t xml:space="preserve">intended </w:t>
      </w:r>
      <w:r w:rsidR="0051475D" w:rsidRPr="005C2199">
        <w:rPr>
          <w:rFonts w:ascii="Arial" w:hAnsi="Arial" w:cs="Arial"/>
          <w:spacing w:val="0"/>
          <w:szCs w:val="22"/>
        </w:rPr>
        <w:t xml:space="preserve">use for which it was gathered (unless there is a legal requirement to keep records). </w:t>
      </w:r>
    </w:p>
    <w:p w14:paraId="4EEA3A4B" w14:textId="07AD3106" w:rsidR="00CB700F" w:rsidRPr="005C2199" w:rsidRDefault="00210712" w:rsidP="00CB700F">
      <w:pPr>
        <w:suppressAutoHyphens w:val="0"/>
        <w:autoSpaceDE w:val="0"/>
        <w:autoSpaceDN w:val="0"/>
        <w:adjustRightInd w:val="0"/>
        <w:rPr>
          <w:rFonts w:ascii="Arial" w:hAnsi="Arial" w:cs="Arial"/>
          <w:spacing w:val="0"/>
          <w:szCs w:val="22"/>
        </w:rPr>
      </w:pPr>
      <w:r w:rsidRPr="005C2199">
        <w:rPr>
          <w:rFonts w:ascii="Arial" w:hAnsi="Arial" w:cs="Arial"/>
          <w:spacing w:val="0"/>
          <w:szCs w:val="22"/>
        </w:rPr>
        <w:t xml:space="preserve">The storage and intended use </w:t>
      </w:r>
      <w:r w:rsidR="007A03FA" w:rsidRPr="005C2199">
        <w:rPr>
          <w:rFonts w:ascii="Arial" w:hAnsi="Arial" w:cs="Arial"/>
          <w:spacing w:val="0"/>
          <w:szCs w:val="22"/>
        </w:rPr>
        <w:t xml:space="preserve">of </w:t>
      </w:r>
      <w:r w:rsidRPr="005C2199">
        <w:rPr>
          <w:rFonts w:ascii="Arial" w:hAnsi="Arial" w:cs="Arial"/>
          <w:spacing w:val="0"/>
          <w:szCs w:val="22"/>
        </w:rPr>
        <w:t xml:space="preserve">data will be reviewed </w:t>
      </w:r>
      <w:r w:rsidR="002311AD" w:rsidRPr="005C2199">
        <w:rPr>
          <w:rFonts w:ascii="Arial" w:hAnsi="Arial" w:cs="Arial"/>
          <w:spacing w:val="0"/>
          <w:szCs w:val="22"/>
        </w:rPr>
        <w:t>i</w:t>
      </w:r>
      <w:r w:rsidR="007A03FA" w:rsidRPr="005C2199">
        <w:rPr>
          <w:rFonts w:ascii="Arial" w:hAnsi="Arial" w:cs="Arial"/>
          <w:spacing w:val="0"/>
          <w:szCs w:val="22"/>
        </w:rPr>
        <w:t xml:space="preserve">n line with </w:t>
      </w:r>
      <w:r w:rsidR="00CB700F" w:rsidRPr="005C2199">
        <w:rPr>
          <w:rFonts w:ascii="Arial" w:hAnsi="Arial" w:cs="Arial"/>
          <w:spacing w:val="0"/>
          <w:szCs w:val="22"/>
        </w:rPr>
        <w:t xml:space="preserve">Voices of Exmoor </w:t>
      </w:r>
      <w:r w:rsidR="004038E6">
        <w:rPr>
          <w:rFonts w:ascii="Arial" w:hAnsi="Arial" w:cs="Arial"/>
          <w:spacing w:val="0"/>
          <w:szCs w:val="22"/>
        </w:rPr>
        <w:t>D</w:t>
      </w:r>
      <w:r w:rsidRPr="005C2199">
        <w:rPr>
          <w:rFonts w:ascii="Arial" w:hAnsi="Arial" w:cs="Arial"/>
          <w:spacing w:val="0"/>
          <w:szCs w:val="22"/>
        </w:rPr>
        <w:t xml:space="preserve">ata </w:t>
      </w:r>
      <w:r w:rsidR="004038E6">
        <w:rPr>
          <w:rFonts w:ascii="Arial" w:hAnsi="Arial" w:cs="Arial"/>
          <w:spacing w:val="0"/>
          <w:szCs w:val="22"/>
        </w:rPr>
        <w:t>R</w:t>
      </w:r>
      <w:r w:rsidRPr="005C2199">
        <w:rPr>
          <w:rFonts w:ascii="Arial" w:hAnsi="Arial" w:cs="Arial"/>
          <w:spacing w:val="0"/>
          <w:szCs w:val="22"/>
        </w:rPr>
        <w:t xml:space="preserve">etention </w:t>
      </w:r>
      <w:r w:rsidR="004038E6">
        <w:rPr>
          <w:rFonts w:ascii="Arial" w:hAnsi="Arial" w:cs="Arial"/>
          <w:spacing w:val="0"/>
          <w:szCs w:val="22"/>
        </w:rPr>
        <w:t>procedures as outlined in the table further on in this policy</w:t>
      </w:r>
      <w:r w:rsidRPr="005C2199">
        <w:rPr>
          <w:rFonts w:ascii="Arial" w:hAnsi="Arial" w:cs="Arial"/>
          <w:spacing w:val="0"/>
          <w:szCs w:val="22"/>
        </w:rPr>
        <w:t xml:space="preserve">. </w:t>
      </w:r>
      <w:r w:rsidR="0051475D" w:rsidRPr="005C2199">
        <w:rPr>
          <w:rFonts w:ascii="Arial" w:hAnsi="Arial" w:cs="Arial"/>
          <w:spacing w:val="0"/>
          <w:szCs w:val="22"/>
        </w:rPr>
        <w:t xml:space="preserve">When the </w:t>
      </w:r>
      <w:r w:rsidR="00FB626A" w:rsidRPr="005C2199">
        <w:rPr>
          <w:rFonts w:ascii="Arial" w:hAnsi="Arial" w:cs="Arial"/>
          <w:spacing w:val="0"/>
          <w:szCs w:val="22"/>
        </w:rPr>
        <w:t xml:space="preserve">intended </w:t>
      </w:r>
      <w:r w:rsidR="0051475D" w:rsidRPr="005C2199">
        <w:rPr>
          <w:rFonts w:ascii="Arial" w:hAnsi="Arial" w:cs="Arial"/>
          <w:spacing w:val="0"/>
          <w:szCs w:val="22"/>
        </w:rPr>
        <w:t>use is no longer applicable (</w:t>
      </w:r>
      <w:r w:rsidR="00E10696" w:rsidRPr="005C2199">
        <w:rPr>
          <w:rFonts w:ascii="Arial" w:hAnsi="Arial" w:cs="Arial"/>
          <w:spacing w:val="0"/>
          <w:szCs w:val="22"/>
        </w:rPr>
        <w:t>e.g.,</w:t>
      </w:r>
      <w:r w:rsidR="0051475D" w:rsidRPr="005C2199">
        <w:rPr>
          <w:rFonts w:ascii="Arial" w:hAnsi="Arial" w:cs="Arial"/>
          <w:spacing w:val="0"/>
          <w:szCs w:val="22"/>
        </w:rPr>
        <w:t xml:space="preserve"> contact details for a member who has left the group), the data will be deleted within a reasonable period. </w:t>
      </w:r>
    </w:p>
    <w:p w14:paraId="0D8200E8" w14:textId="10B883D6" w:rsidR="003D7054" w:rsidRPr="005C2199" w:rsidRDefault="00CB700F" w:rsidP="00CB700F">
      <w:pPr>
        <w:suppressAutoHyphens w:val="0"/>
        <w:autoSpaceDE w:val="0"/>
        <w:autoSpaceDN w:val="0"/>
        <w:adjustRightInd w:val="0"/>
        <w:rPr>
          <w:rFonts w:ascii="Arial" w:hAnsi="Arial" w:cs="Arial"/>
          <w:spacing w:val="0"/>
          <w:szCs w:val="22"/>
        </w:rPr>
      </w:pPr>
      <w:r w:rsidRPr="005C2199">
        <w:rPr>
          <w:rFonts w:ascii="Arial" w:hAnsi="Arial" w:cs="Arial"/>
          <w:spacing w:val="0"/>
          <w:szCs w:val="22"/>
        </w:rPr>
        <w:t>Voices of Exmoor</w:t>
      </w:r>
      <w:r w:rsidR="00A31827" w:rsidRPr="005C2199">
        <w:rPr>
          <w:rFonts w:ascii="Arial" w:hAnsi="Arial" w:cs="Arial"/>
          <w:color w:val="FF0000"/>
          <w:spacing w:val="0"/>
          <w:szCs w:val="22"/>
        </w:rPr>
        <w:t xml:space="preserve"> </w:t>
      </w:r>
      <w:r w:rsidR="00D20D4C" w:rsidRPr="005C2199">
        <w:rPr>
          <w:rFonts w:ascii="Arial" w:hAnsi="Arial" w:cs="Arial"/>
          <w:spacing w:val="0"/>
          <w:szCs w:val="22"/>
        </w:rPr>
        <w:t xml:space="preserve">will ensure that </w:t>
      </w:r>
      <w:r w:rsidR="005C2199" w:rsidRPr="005C2199">
        <w:rPr>
          <w:rFonts w:ascii="Arial" w:hAnsi="Arial" w:cs="Arial"/>
          <w:spacing w:val="0"/>
          <w:szCs w:val="22"/>
        </w:rPr>
        <w:t xml:space="preserve">any </w:t>
      </w:r>
      <w:r w:rsidR="00D20D4C" w:rsidRPr="005C2199">
        <w:rPr>
          <w:rFonts w:ascii="Arial" w:hAnsi="Arial" w:cs="Arial"/>
          <w:spacing w:val="0"/>
          <w:szCs w:val="22"/>
        </w:rPr>
        <w:t xml:space="preserve">data held </w:t>
      </w:r>
      <w:r w:rsidR="001D23A9" w:rsidRPr="005C2199">
        <w:rPr>
          <w:rFonts w:ascii="Arial" w:hAnsi="Arial" w:cs="Arial"/>
          <w:spacing w:val="0"/>
          <w:szCs w:val="22"/>
        </w:rPr>
        <w:t xml:space="preserve">by us </w:t>
      </w:r>
      <w:r w:rsidR="00D20D4C" w:rsidRPr="005C2199">
        <w:rPr>
          <w:rFonts w:ascii="Arial" w:hAnsi="Arial" w:cs="Arial"/>
          <w:spacing w:val="0"/>
          <w:szCs w:val="22"/>
        </w:rPr>
        <w:t>is kept</w:t>
      </w:r>
      <w:r w:rsidR="001D23A9" w:rsidRPr="005C2199">
        <w:rPr>
          <w:rFonts w:ascii="Arial" w:hAnsi="Arial" w:cs="Arial"/>
          <w:spacing w:val="0"/>
          <w:szCs w:val="22"/>
        </w:rPr>
        <w:t xml:space="preserve"> secure</w:t>
      </w:r>
      <w:r w:rsidR="003D7054" w:rsidRPr="005C2199">
        <w:rPr>
          <w:rFonts w:ascii="Arial" w:hAnsi="Arial" w:cs="Arial"/>
          <w:spacing w:val="0"/>
          <w:szCs w:val="22"/>
        </w:rPr>
        <w:t>.</w:t>
      </w:r>
    </w:p>
    <w:p w14:paraId="4F697B5A" w14:textId="692E3318" w:rsidR="003D7054" w:rsidRPr="005C2199" w:rsidRDefault="00E10696" w:rsidP="007A03FA">
      <w:pPr>
        <w:pStyle w:val="ListParagraph"/>
        <w:numPr>
          <w:ilvl w:val="0"/>
          <w:numId w:val="26"/>
        </w:numPr>
        <w:suppressAutoHyphens w:val="0"/>
        <w:autoSpaceDE w:val="0"/>
        <w:autoSpaceDN w:val="0"/>
        <w:adjustRightInd w:val="0"/>
        <w:rPr>
          <w:rFonts w:ascii="Arial" w:hAnsi="Arial" w:cs="Arial"/>
          <w:spacing w:val="0"/>
          <w:szCs w:val="22"/>
        </w:rPr>
      </w:pPr>
      <w:r w:rsidRPr="005C2199">
        <w:rPr>
          <w:rFonts w:ascii="Arial" w:hAnsi="Arial" w:cs="Arial"/>
          <w:spacing w:val="0"/>
          <w:szCs w:val="22"/>
        </w:rPr>
        <w:lastRenderedPageBreak/>
        <w:t>Electronically held</w:t>
      </w:r>
      <w:r w:rsidR="003D7054" w:rsidRPr="005C2199">
        <w:rPr>
          <w:rFonts w:ascii="Arial" w:hAnsi="Arial" w:cs="Arial"/>
          <w:spacing w:val="0"/>
          <w:szCs w:val="22"/>
        </w:rPr>
        <w:t xml:space="preserve"> data will be held within a password-protected and secure environment</w:t>
      </w:r>
    </w:p>
    <w:p w14:paraId="1CAE18F1" w14:textId="77777777" w:rsidR="003D7054" w:rsidRPr="005C2199" w:rsidRDefault="003D7054" w:rsidP="007A03FA">
      <w:pPr>
        <w:pStyle w:val="ListParagraph"/>
        <w:numPr>
          <w:ilvl w:val="0"/>
          <w:numId w:val="26"/>
        </w:numPr>
        <w:suppressAutoHyphens w:val="0"/>
        <w:autoSpaceDE w:val="0"/>
        <w:autoSpaceDN w:val="0"/>
        <w:adjustRightInd w:val="0"/>
        <w:rPr>
          <w:rFonts w:ascii="Arial" w:hAnsi="Arial" w:cs="Arial"/>
          <w:spacing w:val="0"/>
          <w:szCs w:val="22"/>
        </w:rPr>
      </w:pPr>
      <w:r w:rsidRPr="005C2199">
        <w:rPr>
          <w:rFonts w:ascii="Arial" w:hAnsi="Arial" w:cs="Arial"/>
          <w:spacing w:val="0"/>
          <w:szCs w:val="22"/>
        </w:rPr>
        <w:t>Passwords for electronic data files will be re-set each time an individual with data access leaves their role/position</w:t>
      </w:r>
    </w:p>
    <w:p w14:paraId="5DFFA8F2" w14:textId="4A22339D" w:rsidR="003D7054" w:rsidRPr="005C2199" w:rsidRDefault="00E10696" w:rsidP="007A03FA">
      <w:pPr>
        <w:pStyle w:val="ListParagraph"/>
        <w:numPr>
          <w:ilvl w:val="0"/>
          <w:numId w:val="26"/>
        </w:numPr>
        <w:suppressAutoHyphens w:val="0"/>
        <w:autoSpaceDE w:val="0"/>
        <w:autoSpaceDN w:val="0"/>
        <w:adjustRightInd w:val="0"/>
        <w:rPr>
          <w:rFonts w:ascii="Arial" w:hAnsi="Arial" w:cs="Arial"/>
          <w:spacing w:val="0"/>
          <w:szCs w:val="22"/>
        </w:rPr>
      </w:pPr>
      <w:r w:rsidRPr="005C2199">
        <w:rPr>
          <w:rFonts w:ascii="Arial" w:hAnsi="Arial" w:cs="Arial"/>
          <w:spacing w:val="0"/>
          <w:szCs w:val="22"/>
        </w:rPr>
        <w:t>Physically held</w:t>
      </w:r>
      <w:r w:rsidR="003D7054" w:rsidRPr="005C2199">
        <w:rPr>
          <w:rFonts w:ascii="Arial" w:hAnsi="Arial" w:cs="Arial"/>
          <w:spacing w:val="0"/>
          <w:szCs w:val="22"/>
        </w:rPr>
        <w:t xml:space="preserve"> data (</w:t>
      </w:r>
      <w:r w:rsidRPr="005C2199">
        <w:rPr>
          <w:rFonts w:ascii="Arial" w:hAnsi="Arial" w:cs="Arial"/>
          <w:spacing w:val="0"/>
          <w:szCs w:val="22"/>
        </w:rPr>
        <w:t>e.g.,</w:t>
      </w:r>
      <w:r w:rsidR="003D7054" w:rsidRPr="005C2199">
        <w:rPr>
          <w:rFonts w:ascii="Arial" w:hAnsi="Arial" w:cs="Arial"/>
          <w:spacing w:val="0"/>
          <w:szCs w:val="22"/>
        </w:rPr>
        <w:t xml:space="preserve"> membership forms or email </w:t>
      </w:r>
      <w:r w:rsidR="00426BA9" w:rsidRPr="005C2199">
        <w:rPr>
          <w:rFonts w:ascii="Arial" w:hAnsi="Arial" w:cs="Arial"/>
          <w:spacing w:val="0"/>
          <w:szCs w:val="22"/>
        </w:rPr>
        <w:t xml:space="preserve">sign-up sheets) will be stored </w:t>
      </w:r>
      <w:r w:rsidR="00CB700F" w:rsidRPr="005C2199">
        <w:rPr>
          <w:rFonts w:ascii="Arial" w:hAnsi="Arial" w:cs="Arial"/>
          <w:spacing w:val="0"/>
          <w:szCs w:val="22"/>
        </w:rPr>
        <w:t>securely</w:t>
      </w:r>
    </w:p>
    <w:p w14:paraId="2C0683CB" w14:textId="77777777" w:rsidR="00CE3A40" w:rsidRPr="005C2199" w:rsidRDefault="003D7054" w:rsidP="007A03FA">
      <w:pPr>
        <w:pStyle w:val="ListParagraph"/>
        <w:numPr>
          <w:ilvl w:val="0"/>
          <w:numId w:val="26"/>
        </w:numPr>
        <w:suppressAutoHyphens w:val="0"/>
        <w:autoSpaceDE w:val="0"/>
        <w:autoSpaceDN w:val="0"/>
        <w:adjustRightInd w:val="0"/>
        <w:rPr>
          <w:rFonts w:ascii="Arial" w:hAnsi="Arial" w:cs="Arial"/>
          <w:bCs/>
          <w:szCs w:val="22"/>
        </w:rPr>
      </w:pPr>
      <w:r w:rsidRPr="005C2199">
        <w:rPr>
          <w:rFonts w:ascii="Arial" w:hAnsi="Arial" w:cs="Arial"/>
          <w:spacing w:val="0"/>
          <w:szCs w:val="22"/>
        </w:rPr>
        <w:t xml:space="preserve">Access to data will only be given to relevant trustees/committee members/contractors where it is clearly necessary for the running of the group. The Data </w:t>
      </w:r>
      <w:r w:rsidR="002311AD" w:rsidRPr="005C2199">
        <w:rPr>
          <w:rFonts w:ascii="Arial" w:hAnsi="Arial" w:cs="Arial"/>
          <w:spacing w:val="0"/>
          <w:szCs w:val="22"/>
        </w:rPr>
        <w:t>Protection Officer</w:t>
      </w:r>
      <w:r w:rsidRPr="005C2199">
        <w:rPr>
          <w:rFonts w:ascii="Arial" w:hAnsi="Arial" w:cs="Arial"/>
          <w:spacing w:val="0"/>
          <w:szCs w:val="22"/>
        </w:rPr>
        <w:t xml:space="preserve"> will decide in what situations this is applicable and will keep a master list of who has access to data</w:t>
      </w:r>
      <w:r w:rsidR="00F74010" w:rsidRPr="005C2199">
        <w:rPr>
          <w:rFonts w:ascii="Arial" w:hAnsi="Arial" w:cs="Arial"/>
          <w:bCs/>
          <w:szCs w:val="22"/>
        </w:rPr>
        <w:br/>
      </w:r>
    </w:p>
    <w:p w14:paraId="10FAD71E" w14:textId="77777777" w:rsidR="008A5746" w:rsidRPr="005C2199" w:rsidRDefault="008A5746" w:rsidP="008A5746">
      <w:pPr>
        <w:pStyle w:val="ListParagraph"/>
        <w:suppressAutoHyphens w:val="0"/>
        <w:autoSpaceDE w:val="0"/>
        <w:autoSpaceDN w:val="0"/>
        <w:adjustRightInd w:val="0"/>
        <w:rPr>
          <w:rFonts w:ascii="Arial" w:eastAsiaTheme="majorEastAsia" w:hAnsi="Arial" w:cs="Arial"/>
          <w:b/>
          <w:bCs/>
          <w:szCs w:val="22"/>
        </w:rPr>
      </w:pPr>
    </w:p>
    <w:p w14:paraId="31D5B800" w14:textId="43FEB1D6" w:rsidR="008A5746" w:rsidRPr="005C2199" w:rsidRDefault="00CB700F" w:rsidP="00D811A1">
      <w:pPr>
        <w:suppressAutoHyphens w:val="0"/>
        <w:autoSpaceDE w:val="0"/>
        <w:autoSpaceDN w:val="0"/>
        <w:adjustRightInd w:val="0"/>
        <w:rPr>
          <w:rFonts w:ascii="Arial" w:hAnsi="Arial" w:cs="Arial"/>
          <w:b/>
          <w:szCs w:val="22"/>
        </w:rPr>
      </w:pPr>
      <w:r w:rsidRPr="005C2199">
        <w:rPr>
          <w:rFonts w:ascii="Arial" w:hAnsi="Arial" w:cs="Arial"/>
          <w:b/>
          <w:szCs w:val="22"/>
        </w:rPr>
        <w:t>Individual Rights</w:t>
      </w:r>
    </w:p>
    <w:p w14:paraId="6F00A40D" w14:textId="3FC0A9ED" w:rsidR="000E7AA6" w:rsidRPr="005C2199" w:rsidRDefault="00B774DF" w:rsidP="008A5746">
      <w:pPr>
        <w:pStyle w:val="NoSpacing"/>
        <w:rPr>
          <w:rFonts w:ascii="Arial" w:hAnsi="Arial" w:cs="Arial"/>
        </w:rPr>
      </w:pPr>
      <w:r w:rsidRPr="005C2199">
        <w:rPr>
          <w:rFonts w:ascii="Arial" w:hAnsi="Arial" w:cs="Arial"/>
        </w:rPr>
        <w:t>When</w:t>
      </w:r>
      <w:r w:rsidR="00A31827" w:rsidRPr="005C2199">
        <w:rPr>
          <w:rFonts w:ascii="Arial" w:hAnsi="Arial" w:cs="Arial"/>
        </w:rPr>
        <w:t xml:space="preserve"> </w:t>
      </w:r>
      <w:r w:rsidR="00CB700F" w:rsidRPr="005C2199">
        <w:rPr>
          <w:rFonts w:ascii="Arial" w:hAnsi="Arial" w:cs="Arial"/>
        </w:rPr>
        <w:t xml:space="preserve">Voices of Exmoor </w:t>
      </w:r>
      <w:r w:rsidR="00176BD7" w:rsidRPr="005C2199">
        <w:rPr>
          <w:rFonts w:ascii="Arial" w:hAnsi="Arial" w:cs="Arial"/>
        </w:rPr>
        <w:t>collects, holds and uses an individual</w:t>
      </w:r>
      <w:r w:rsidRPr="005C2199">
        <w:rPr>
          <w:rFonts w:ascii="Arial" w:hAnsi="Arial" w:cs="Arial"/>
        </w:rPr>
        <w:t>’s personal data that individual has the following the rights over that data</w:t>
      </w:r>
      <w:r w:rsidR="00CB700F" w:rsidRPr="005C2199">
        <w:rPr>
          <w:rFonts w:ascii="Arial" w:hAnsi="Arial" w:cs="Arial"/>
        </w:rPr>
        <w:t xml:space="preserve"> Voices of Exmoor </w:t>
      </w:r>
      <w:r w:rsidRPr="005C2199">
        <w:rPr>
          <w:rFonts w:ascii="Arial" w:hAnsi="Arial" w:cs="Arial"/>
        </w:rPr>
        <w:t>will ensure its data processes comply with those rights and will make all reasonable efforts to fulfil requests from an individual in relation to those rights</w:t>
      </w:r>
      <w:r w:rsidR="00E54307" w:rsidRPr="005C2199">
        <w:rPr>
          <w:rFonts w:ascii="Arial" w:hAnsi="Arial" w:cs="Arial"/>
        </w:rPr>
        <w:t xml:space="preserve">. </w:t>
      </w:r>
    </w:p>
    <w:p w14:paraId="2078CDF4" w14:textId="1349585D" w:rsidR="000E7AA6" w:rsidRPr="005C2199" w:rsidRDefault="00CB700F" w:rsidP="00A31827">
      <w:pPr>
        <w:pStyle w:val="ListParagraph"/>
        <w:numPr>
          <w:ilvl w:val="0"/>
          <w:numId w:val="28"/>
        </w:numPr>
        <w:rPr>
          <w:rFonts w:ascii="Arial" w:hAnsi="Arial" w:cs="Arial"/>
          <w:spacing w:val="0"/>
          <w:szCs w:val="22"/>
        </w:rPr>
      </w:pPr>
      <w:r w:rsidRPr="005C2199">
        <w:rPr>
          <w:rFonts w:ascii="Arial" w:hAnsi="Arial" w:cs="Arial"/>
          <w:spacing w:val="0"/>
          <w:szCs w:val="22"/>
        </w:rPr>
        <w:t>W</w:t>
      </w:r>
      <w:r w:rsidR="00B774DF" w:rsidRPr="005C2199">
        <w:rPr>
          <w:rFonts w:ascii="Arial" w:hAnsi="Arial" w:cs="Arial"/>
          <w:spacing w:val="0"/>
          <w:szCs w:val="22"/>
        </w:rPr>
        <w:t xml:space="preserve">henever </w:t>
      </w:r>
      <w:r w:rsidRPr="005C2199">
        <w:rPr>
          <w:rFonts w:ascii="Arial" w:hAnsi="Arial" w:cs="Arial"/>
          <w:spacing w:val="0"/>
          <w:szCs w:val="22"/>
        </w:rPr>
        <w:t xml:space="preserve">Voices of Exmoor </w:t>
      </w:r>
      <w:r w:rsidR="00B774DF" w:rsidRPr="005C2199">
        <w:rPr>
          <w:rFonts w:ascii="Arial" w:hAnsi="Arial" w:cs="Arial"/>
          <w:spacing w:val="0"/>
          <w:szCs w:val="22"/>
        </w:rPr>
        <w:t xml:space="preserve">collects data it </w:t>
      </w:r>
      <w:r w:rsidR="00FD4D82" w:rsidRPr="005C2199">
        <w:rPr>
          <w:rFonts w:ascii="Arial" w:hAnsi="Arial" w:cs="Arial"/>
          <w:spacing w:val="0"/>
          <w:szCs w:val="22"/>
        </w:rPr>
        <w:t>will</w:t>
      </w:r>
      <w:r w:rsidR="00B774DF" w:rsidRPr="005C2199">
        <w:rPr>
          <w:rFonts w:ascii="Arial" w:hAnsi="Arial" w:cs="Arial"/>
          <w:spacing w:val="0"/>
          <w:szCs w:val="22"/>
        </w:rPr>
        <w:t xml:space="preserve"> provide a clear and specific privacy statement explaining why it is being collected and how it will be used.</w:t>
      </w:r>
      <w:r w:rsidR="000E7AA6" w:rsidRPr="005C2199">
        <w:rPr>
          <w:rFonts w:ascii="Arial" w:hAnsi="Arial" w:cs="Arial"/>
          <w:spacing w:val="0"/>
          <w:szCs w:val="22"/>
        </w:rPr>
        <w:t xml:space="preserve"> </w:t>
      </w:r>
    </w:p>
    <w:p w14:paraId="5581C73B" w14:textId="77777777" w:rsidR="00A31827" w:rsidRPr="005C2199" w:rsidRDefault="00A31827" w:rsidP="00A31827">
      <w:pPr>
        <w:pStyle w:val="ListParagraph"/>
        <w:rPr>
          <w:rFonts w:ascii="Arial" w:hAnsi="Arial" w:cs="Arial"/>
          <w:spacing w:val="0"/>
          <w:szCs w:val="22"/>
        </w:rPr>
      </w:pPr>
    </w:p>
    <w:p w14:paraId="6EC5081C" w14:textId="678D4A62" w:rsidR="000E7AA6" w:rsidRPr="005C2199" w:rsidRDefault="00CB700F" w:rsidP="00A31827">
      <w:pPr>
        <w:pStyle w:val="ListParagraph"/>
        <w:numPr>
          <w:ilvl w:val="0"/>
          <w:numId w:val="28"/>
        </w:numPr>
        <w:rPr>
          <w:rFonts w:ascii="Arial" w:hAnsi="Arial" w:cs="Arial"/>
          <w:spacing w:val="0"/>
          <w:szCs w:val="22"/>
        </w:rPr>
      </w:pPr>
      <w:r w:rsidRPr="005C2199">
        <w:rPr>
          <w:rFonts w:ascii="Arial" w:hAnsi="Arial" w:cs="Arial"/>
          <w:iCs/>
          <w:spacing w:val="0"/>
          <w:szCs w:val="22"/>
        </w:rPr>
        <w:t>I</w:t>
      </w:r>
      <w:r w:rsidR="00B774DF" w:rsidRPr="005C2199">
        <w:rPr>
          <w:rFonts w:ascii="Arial" w:hAnsi="Arial" w:cs="Arial"/>
          <w:spacing w:val="0"/>
          <w:szCs w:val="22"/>
        </w:rPr>
        <w:t>ndividual</w:t>
      </w:r>
      <w:r w:rsidR="00FD4D82" w:rsidRPr="005C2199">
        <w:rPr>
          <w:rFonts w:ascii="Arial" w:hAnsi="Arial" w:cs="Arial"/>
          <w:spacing w:val="0"/>
          <w:szCs w:val="22"/>
        </w:rPr>
        <w:t>s</w:t>
      </w:r>
      <w:r w:rsidR="00B774DF" w:rsidRPr="005C2199">
        <w:rPr>
          <w:rFonts w:ascii="Arial" w:hAnsi="Arial" w:cs="Arial"/>
          <w:spacing w:val="0"/>
          <w:szCs w:val="22"/>
        </w:rPr>
        <w:t xml:space="preserve"> can request to see the data </w:t>
      </w:r>
      <w:r w:rsidRPr="005C2199">
        <w:rPr>
          <w:rFonts w:ascii="Arial" w:hAnsi="Arial" w:cs="Arial"/>
          <w:spacing w:val="0"/>
          <w:szCs w:val="22"/>
        </w:rPr>
        <w:t xml:space="preserve">Voices of Exmoor </w:t>
      </w:r>
      <w:r w:rsidR="00B774DF" w:rsidRPr="005C2199">
        <w:rPr>
          <w:rFonts w:ascii="Arial" w:hAnsi="Arial" w:cs="Arial"/>
          <w:spacing w:val="0"/>
          <w:szCs w:val="22"/>
        </w:rPr>
        <w:t>holds on them and confirmation of how</w:t>
      </w:r>
      <w:r w:rsidR="00FD4D82" w:rsidRPr="005C2199">
        <w:rPr>
          <w:rFonts w:ascii="Arial" w:hAnsi="Arial" w:cs="Arial"/>
          <w:spacing w:val="0"/>
          <w:szCs w:val="22"/>
        </w:rPr>
        <w:t xml:space="preserve"> it</w:t>
      </w:r>
      <w:r w:rsidR="00B774DF" w:rsidRPr="005C2199">
        <w:rPr>
          <w:rFonts w:ascii="Arial" w:hAnsi="Arial" w:cs="Arial"/>
          <w:spacing w:val="0"/>
          <w:szCs w:val="22"/>
        </w:rPr>
        <w:t xml:space="preserve"> is being use</w:t>
      </w:r>
      <w:r w:rsidR="00FD4D82" w:rsidRPr="005C2199">
        <w:rPr>
          <w:rFonts w:ascii="Arial" w:hAnsi="Arial" w:cs="Arial"/>
          <w:spacing w:val="0"/>
          <w:szCs w:val="22"/>
        </w:rPr>
        <w:t>d</w:t>
      </w:r>
      <w:r w:rsidR="00B774DF" w:rsidRPr="005C2199">
        <w:rPr>
          <w:rFonts w:ascii="Arial" w:hAnsi="Arial" w:cs="Arial"/>
          <w:spacing w:val="0"/>
          <w:szCs w:val="22"/>
        </w:rPr>
        <w:t>. Request</w:t>
      </w:r>
      <w:r w:rsidR="00D12AEE" w:rsidRPr="005C2199">
        <w:rPr>
          <w:rFonts w:ascii="Arial" w:hAnsi="Arial" w:cs="Arial"/>
          <w:spacing w:val="0"/>
          <w:szCs w:val="22"/>
        </w:rPr>
        <w:t>s</w:t>
      </w:r>
      <w:r w:rsidR="00887FB4" w:rsidRPr="005C2199">
        <w:rPr>
          <w:rFonts w:ascii="Arial" w:hAnsi="Arial" w:cs="Arial"/>
          <w:spacing w:val="0"/>
          <w:szCs w:val="22"/>
        </w:rPr>
        <w:t xml:space="preserve"> </w:t>
      </w:r>
      <w:r w:rsidR="00B774DF" w:rsidRPr="005C2199">
        <w:rPr>
          <w:rFonts w:ascii="Arial" w:hAnsi="Arial" w:cs="Arial"/>
          <w:spacing w:val="0"/>
          <w:szCs w:val="22"/>
        </w:rPr>
        <w:t xml:space="preserve">should </w:t>
      </w:r>
      <w:r w:rsidR="00FD4D82" w:rsidRPr="005C2199">
        <w:rPr>
          <w:rFonts w:ascii="Arial" w:hAnsi="Arial" w:cs="Arial"/>
          <w:spacing w:val="0"/>
          <w:szCs w:val="22"/>
        </w:rPr>
        <w:t xml:space="preserve">be made </w:t>
      </w:r>
      <w:r w:rsidR="00B774DF" w:rsidRPr="005C2199">
        <w:rPr>
          <w:rFonts w:ascii="Arial" w:hAnsi="Arial" w:cs="Arial"/>
          <w:spacing w:val="0"/>
          <w:szCs w:val="22"/>
        </w:rPr>
        <w:t xml:space="preserve">in writing to the Data Protection Officer and will be complied with free of charge and within one month. Where requests are complex or numerous this may be extended to two months </w:t>
      </w:r>
    </w:p>
    <w:p w14:paraId="17D506AC" w14:textId="77777777" w:rsidR="000E7AA6" w:rsidRPr="005C2199" w:rsidRDefault="000E7AA6" w:rsidP="00C86BF5">
      <w:pPr>
        <w:pStyle w:val="ListParagraph"/>
        <w:ind w:left="0"/>
        <w:rPr>
          <w:rFonts w:ascii="Arial" w:hAnsi="Arial" w:cs="Arial"/>
          <w:spacing w:val="0"/>
          <w:szCs w:val="22"/>
        </w:rPr>
      </w:pPr>
    </w:p>
    <w:p w14:paraId="626DA88F" w14:textId="7C2CAD92" w:rsidR="000E7AA6" w:rsidRPr="005C2199" w:rsidRDefault="00CB700F" w:rsidP="00A31827">
      <w:pPr>
        <w:pStyle w:val="ListParagraph"/>
        <w:numPr>
          <w:ilvl w:val="0"/>
          <w:numId w:val="28"/>
        </w:numPr>
        <w:rPr>
          <w:rFonts w:ascii="Arial" w:hAnsi="Arial" w:cs="Arial"/>
          <w:spacing w:val="0"/>
          <w:szCs w:val="22"/>
        </w:rPr>
      </w:pPr>
      <w:r w:rsidRPr="005C2199">
        <w:rPr>
          <w:rFonts w:ascii="Arial" w:hAnsi="Arial" w:cs="Arial"/>
          <w:spacing w:val="0"/>
          <w:szCs w:val="22"/>
        </w:rPr>
        <w:t>I</w:t>
      </w:r>
      <w:r w:rsidR="007A03FA" w:rsidRPr="005C2199">
        <w:rPr>
          <w:rFonts w:ascii="Arial" w:hAnsi="Arial" w:cs="Arial"/>
          <w:spacing w:val="0"/>
          <w:szCs w:val="22"/>
        </w:rPr>
        <w:t>ndividuals can request that their</w:t>
      </w:r>
      <w:r w:rsidR="00B774DF" w:rsidRPr="005C2199">
        <w:rPr>
          <w:rFonts w:ascii="Arial" w:hAnsi="Arial" w:cs="Arial"/>
          <w:spacing w:val="0"/>
          <w:szCs w:val="22"/>
        </w:rPr>
        <w:t xml:space="preserve"> data be updated where it is inaccurate or incomplete. </w:t>
      </w:r>
    </w:p>
    <w:p w14:paraId="23E85902" w14:textId="77777777" w:rsidR="00A31827" w:rsidRPr="005C2199" w:rsidRDefault="00A31827" w:rsidP="00A31827">
      <w:pPr>
        <w:pStyle w:val="ListParagraph"/>
        <w:rPr>
          <w:rFonts w:ascii="Arial" w:hAnsi="Arial" w:cs="Arial"/>
          <w:spacing w:val="0"/>
          <w:szCs w:val="22"/>
        </w:rPr>
      </w:pPr>
    </w:p>
    <w:p w14:paraId="04774A51" w14:textId="77777777" w:rsidR="00CB700F" w:rsidRPr="005C2199" w:rsidRDefault="00CB700F" w:rsidP="00CB700F">
      <w:pPr>
        <w:pStyle w:val="ListParagraph"/>
        <w:numPr>
          <w:ilvl w:val="0"/>
          <w:numId w:val="28"/>
        </w:numPr>
        <w:suppressAutoHyphens w:val="0"/>
        <w:autoSpaceDE w:val="0"/>
        <w:autoSpaceDN w:val="0"/>
        <w:adjustRightInd w:val="0"/>
        <w:rPr>
          <w:rFonts w:ascii="Arial" w:hAnsi="Arial" w:cs="Arial"/>
          <w:spacing w:val="0"/>
          <w:szCs w:val="22"/>
        </w:rPr>
      </w:pPr>
      <w:r w:rsidRPr="005C2199">
        <w:rPr>
          <w:rFonts w:ascii="Arial" w:hAnsi="Arial" w:cs="Arial"/>
          <w:spacing w:val="0"/>
          <w:szCs w:val="22"/>
        </w:rPr>
        <w:t>I</w:t>
      </w:r>
      <w:r w:rsidR="00D12AEE" w:rsidRPr="005C2199">
        <w:rPr>
          <w:rFonts w:ascii="Arial" w:hAnsi="Arial" w:cs="Arial"/>
          <w:spacing w:val="0"/>
          <w:szCs w:val="22"/>
        </w:rPr>
        <w:t>ndividuals can object to their data being used for a particular purpose</w:t>
      </w:r>
      <w:r w:rsidRPr="005C2199">
        <w:rPr>
          <w:rFonts w:ascii="Arial" w:hAnsi="Arial" w:cs="Arial"/>
          <w:spacing w:val="0"/>
          <w:szCs w:val="22"/>
        </w:rPr>
        <w:t xml:space="preserve"> </w:t>
      </w:r>
    </w:p>
    <w:p w14:paraId="6F6AB108" w14:textId="77777777" w:rsidR="00CB700F" w:rsidRPr="005C2199" w:rsidRDefault="00CB700F" w:rsidP="00CB700F">
      <w:pPr>
        <w:pStyle w:val="ListParagraph"/>
        <w:rPr>
          <w:rFonts w:ascii="Arial" w:hAnsi="Arial" w:cs="Arial"/>
          <w:spacing w:val="0"/>
          <w:szCs w:val="22"/>
        </w:rPr>
      </w:pPr>
    </w:p>
    <w:p w14:paraId="04773061" w14:textId="6074212D" w:rsidR="00E54307" w:rsidRPr="005C2199" w:rsidRDefault="00CB700F" w:rsidP="00434F1E">
      <w:pPr>
        <w:pStyle w:val="ListParagraph"/>
        <w:numPr>
          <w:ilvl w:val="0"/>
          <w:numId w:val="27"/>
        </w:numPr>
        <w:suppressAutoHyphens w:val="0"/>
        <w:autoSpaceDE w:val="0"/>
        <w:autoSpaceDN w:val="0"/>
        <w:adjustRightInd w:val="0"/>
        <w:rPr>
          <w:rFonts w:ascii="Arial" w:hAnsi="Arial" w:cs="Arial"/>
          <w:spacing w:val="0"/>
          <w:szCs w:val="22"/>
        </w:rPr>
      </w:pPr>
      <w:r w:rsidRPr="005C2199">
        <w:rPr>
          <w:rFonts w:ascii="Arial" w:hAnsi="Arial" w:cs="Arial"/>
          <w:spacing w:val="0"/>
          <w:szCs w:val="22"/>
        </w:rPr>
        <w:t>I</w:t>
      </w:r>
      <w:r w:rsidR="00E54307" w:rsidRPr="005C2199">
        <w:rPr>
          <w:rFonts w:ascii="Arial" w:hAnsi="Arial" w:cs="Arial"/>
          <w:spacing w:val="0"/>
          <w:szCs w:val="22"/>
        </w:rPr>
        <w:t>ndividuals can request for all data held on them to be deleted. If a request for deletion is made</w:t>
      </w:r>
      <w:r w:rsidR="00887FB4" w:rsidRPr="005C2199">
        <w:rPr>
          <w:rFonts w:ascii="Arial" w:hAnsi="Arial" w:cs="Arial"/>
          <w:spacing w:val="0"/>
          <w:szCs w:val="22"/>
        </w:rPr>
        <w:t xml:space="preserve"> </w:t>
      </w:r>
      <w:r w:rsidR="00D811A1" w:rsidRPr="005C2199">
        <w:rPr>
          <w:rFonts w:ascii="Arial" w:hAnsi="Arial" w:cs="Arial"/>
          <w:spacing w:val="0"/>
          <w:szCs w:val="22"/>
        </w:rPr>
        <w:t>Voices of Exmoor</w:t>
      </w:r>
      <w:r w:rsidR="00887FB4" w:rsidRPr="005C2199">
        <w:rPr>
          <w:rFonts w:ascii="Arial" w:hAnsi="Arial" w:cs="Arial"/>
          <w:spacing w:val="0"/>
          <w:szCs w:val="22"/>
        </w:rPr>
        <w:t xml:space="preserve"> </w:t>
      </w:r>
      <w:r w:rsidR="00E54307" w:rsidRPr="005C2199">
        <w:rPr>
          <w:rFonts w:ascii="Arial" w:hAnsi="Arial" w:cs="Arial"/>
          <w:spacing w:val="0"/>
          <w:szCs w:val="22"/>
        </w:rPr>
        <w:t>will comply with the request unless</w:t>
      </w:r>
      <w:r w:rsidR="00D811A1" w:rsidRPr="005C2199">
        <w:rPr>
          <w:rFonts w:ascii="Arial" w:hAnsi="Arial" w:cs="Arial"/>
          <w:spacing w:val="0"/>
          <w:szCs w:val="22"/>
        </w:rPr>
        <w:t xml:space="preserve"> t</w:t>
      </w:r>
      <w:r w:rsidR="001D420F" w:rsidRPr="005C2199">
        <w:rPr>
          <w:rFonts w:ascii="Arial" w:hAnsi="Arial" w:cs="Arial"/>
          <w:spacing w:val="0"/>
          <w:szCs w:val="22"/>
        </w:rPr>
        <w:t xml:space="preserve">here is </w:t>
      </w:r>
      <w:r w:rsidR="00E54307" w:rsidRPr="005C2199">
        <w:rPr>
          <w:rFonts w:ascii="Arial" w:hAnsi="Arial" w:cs="Arial"/>
          <w:spacing w:val="0"/>
          <w:szCs w:val="22"/>
        </w:rPr>
        <w:t>a lawful reason to keep and use the data for legitimate interests or contractual obligation</w:t>
      </w:r>
      <w:r w:rsidR="00D811A1" w:rsidRPr="005C2199">
        <w:rPr>
          <w:rFonts w:ascii="Arial" w:hAnsi="Arial" w:cs="Arial"/>
          <w:spacing w:val="0"/>
          <w:szCs w:val="22"/>
        </w:rPr>
        <w:t xml:space="preserve"> or the</w:t>
      </w:r>
      <w:r w:rsidR="001D420F" w:rsidRPr="005C2199">
        <w:rPr>
          <w:rFonts w:ascii="Arial" w:hAnsi="Arial" w:cs="Arial"/>
          <w:spacing w:val="0"/>
          <w:szCs w:val="22"/>
        </w:rPr>
        <w:t xml:space="preserve">re is </w:t>
      </w:r>
      <w:r w:rsidR="00E54307" w:rsidRPr="005C2199">
        <w:rPr>
          <w:rFonts w:ascii="Arial" w:hAnsi="Arial" w:cs="Arial"/>
          <w:spacing w:val="0"/>
          <w:szCs w:val="22"/>
        </w:rPr>
        <w:t xml:space="preserve">a legal requirement to keep the data. </w:t>
      </w:r>
    </w:p>
    <w:p w14:paraId="681CBBB0" w14:textId="6865EBB8" w:rsidR="00FE2858" w:rsidRPr="005C2199" w:rsidRDefault="00D811A1" w:rsidP="00D811A1">
      <w:pPr>
        <w:suppressAutoHyphens w:val="0"/>
        <w:autoSpaceDE w:val="0"/>
        <w:autoSpaceDN w:val="0"/>
        <w:adjustRightInd w:val="0"/>
        <w:rPr>
          <w:rFonts w:ascii="Arial" w:eastAsiaTheme="majorEastAsia" w:hAnsi="Arial" w:cs="Arial"/>
          <w:b/>
          <w:bCs/>
          <w:szCs w:val="22"/>
        </w:rPr>
      </w:pPr>
      <w:r w:rsidRPr="005C2199">
        <w:rPr>
          <w:rFonts w:ascii="Arial" w:eastAsiaTheme="majorEastAsia" w:hAnsi="Arial" w:cs="Arial"/>
          <w:b/>
          <w:bCs/>
          <w:szCs w:val="22"/>
        </w:rPr>
        <w:t>Member to Member contact</w:t>
      </w:r>
    </w:p>
    <w:p w14:paraId="315946C0" w14:textId="5EF2B90F" w:rsidR="00264807" w:rsidRPr="005C2199" w:rsidRDefault="00D72CF1" w:rsidP="00FE2858">
      <w:pPr>
        <w:autoSpaceDE w:val="0"/>
        <w:autoSpaceDN w:val="0"/>
        <w:adjustRightInd w:val="0"/>
        <w:rPr>
          <w:rFonts w:ascii="Arial" w:hAnsi="Arial" w:cs="Arial"/>
          <w:spacing w:val="0"/>
          <w:szCs w:val="22"/>
        </w:rPr>
      </w:pPr>
      <w:r w:rsidRPr="005C2199">
        <w:rPr>
          <w:rFonts w:ascii="Arial" w:hAnsi="Arial" w:cs="Arial"/>
          <w:spacing w:val="0"/>
          <w:szCs w:val="22"/>
        </w:rPr>
        <w:t>We only s</w:t>
      </w:r>
      <w:r w:rsidR="00264807" w:rsidRPr="005C2199">
        <w:rPr>
          <w:rFonts w:ascii="Arial" w:hAnsi="Arial" w:cs="Arial"/>
          <w:spacing w:val="0"/>
          <w:szCs w:val="22"/>
        </w:rPr>
        <w:t>har</w:t>
      </w:r>
      <w:r w:rsidR="00FE2858" w:rsidRPr="005C2199">
        <w:rPr>
          <w:rFonts w:ascii="Arial" w:hAnsi="Arial" w:cs="Arial"/>
          <w:spacing w:val="0"/>
          <w:szCs w:val="22"/>
        </w:rPr>
        <w:t>e</w:t>
      </w:r>
      <w:r w:rsidR="00264807" w:rsidRPr="005C2199">
        <w:rPr>
          <w:rFonts w:ascii="Arial" w:hAnsi="Arial" w:cs="Arial"/>
          <w:spacing w:val="0"/>
          <w:szCs w:val="22"/>
        </w:rPr>
        <w:t xml:space="preserve"> members</w:t>
      </w:r>
      <w:r w:rsidRPr="005C2199">
        <w:rPr>
          <w:rFonts w:ascii="Arial" w:hAnsi="Arial" w:cs="Arial"/>
          <w:spacing w:val="0"/>
          <w:szCs w:val="22"/>
        </w:rPr>
        <w:t>’</w:t>
      </w:r>
      <w:r w:rsidR="00264807" w:rsidRPr="005C2199">
        <w:rPr>
          <w:rFonts w:ascii="Arial" w:hAnsi="Arial" w:cs="Arial"/>
          <w:spacing w:val="0"/>
          <w:szCs w:val="22"/>
        </w:rPr>
        <w:t xml:space="preserve"> data with other members</w:t>
      </w:r>
      <w:r w:rsidRPr="005C2199">
        <w:rPr>
          <w:rFonts w:ascii="Arial" w:hAnsi="Arial" w:cs="Arial"/>
          <w:spacing w:val="0"/>
          <w:szCs w:val="22"/>
        </w:rPr>
        <w:t xml:space="preserve"> with the subject’s prior consent</w:t>
      </w:r>
      <w:r w:rsidR="004038E6">
        <w:rPr>
          <w:rFonts w:ascii="Arial" w:hAnsi="Arial" w:cs="Arial"/>
          <w:spacing w:val="0"/>
          <w:szCs w:val="22"/>
        </w:rPr>
        <w:t>.</w:t>
      </w:r>
    </w:p>
    <w:p w14:paraId="76BF7435" w14:textId="77C4ECC3" w:rsidR="002B604E" w:rsidRPr="005C2199" w:rsidRDefault="00D811A1" w:rsidP="00D811A1">
      <w:pPr>
        <w:suppressAutoHyphens w:val="0"/>
        <w:autoSpaceDE w:val="0"/>
        <w:autoSpaceDN w:val="0"/>
        <w:adjustRightInd w:val="0"/>
        <w:rPr>
          <w:rFonts w:ascii="Arial" w:hAnsi="Arial" w:cs="Arial"/>
          <w:spacing w:val="0"/>
          <w:szCs w:val="22"/>
        </w:rPr>
      </w:pPr>
      <w:r w:rsidRPr="005C2199">
        <w:rPr>
          <w:rFonts w:ascii="Arial" w:hAnsi="Arial" w:cs="Arial"/>
          <w:b/>
          <w:szCs w:val="22"/>
        </w:rPr>
        <w:t>How we get consent</w:t>
      </w:r>
      <w:r w:rsidR="00B736AF" w:rsidRPr="005C2199">
        <w:rPr>
          <w:rFonts w:ascii="Arial" w:hAnsi="Arial" w:cs="Arial"/>
          <w:b/>
          <w:szCs w:val="22"/>
        </w:rPr>
        <w:br/>
      </w:r>
      <w:r w:rsidR="00B736AF" w:rsidRPr="005C2199">
        <w:rPr>
          <w:rFonts w:ascii="Arial" w:hAnsi="Arial" w:cs="Arial"/>
          <w:b/>
          <w:szCs w:val="22"/>
        </w:rPr>
        <w:br/>
      </w:r>
      <w:r w:rsidRPr="005C2199">
        <w:rPr>
          <w:rFonts w:ascii="Arial" w:eastAsiaTheme="majorEastAsia" w:hAnsi="Arial" w:cs="Arial"/>
          <w:bCs/>
          <w:szCs w:val="22"/>
        </w:rPr>
        <w:t>Consent is granted by a member by filling in and signing the</w:t>
      </w:r>
      <w:r w:rsidRPr="005C2199">
        <w:rPr>
          <w:rFonts w:ascii="Arial" w:eastAsiaTheme="majorEastAsia" w:hAnsi="Arial" w:cs="Arial"/>
          <w:b/>
          <w:szCs w:val="22"/>
        </w:rPr>
        <w:t xml:space="preserve"> </w:t>
      </w:r>
      <w:r w:rsidRPr="005C2199">
        <w:rPr>
          <w:rFonts w:ascii="Arial" w:hAnsi="Arial" w:cs="Arial"/>
          <w:spacing w:val="0"/>
          <w:szCs w:val="22"/>
        </w:rPr>
        <w:t xml:space="preserve">Voices of Exmoor GDPR consent form obtainable from the </w:t>
      </w:r>
      <w:r w:rsidR="004038E6">
        <w:rPr>
          <w:rFonts w:ascii="Arial" w:hAnsi="Arial" w:cs="Arial"/>
          <w:spacing w:val="0"/>
          <w:szCs w:val="22"/>
        </w:rPr>
        <w:t>D</w:t>
      </w:r>
      <w:r w:rsidRPr="005C2199">
        <w:rPr>
          <w:rFonts w:ascii="Arial" w:hAnsi="Arial" w:cs="Arial"/>
          <w:spacing w:val="0"/>
          <w:szCs w:val="22"/>
        </w:rPr>
        <w:t>ata Protection Officer.</w:t>
      </w:r>
    </w:p>
    <w:p w14:paraId="70790C43" w14:textId="77777777" w:rsidR="00D811A1" w:rsidRPr="005C2199" w:rsidRDefault="00D811A1" w:rsidP="00D811A1">
      <w:pPr>
        <w:autoSpaceDE w:val="0"/>
        <w:autoSpaceDN w:val="0"/>
        <w:adjustRightInd w:val="0"/>
        <w:rPr>
          <w:rFonts w:ascii="Arial" w:hAnsi="Arial" w:cs="Arial"/>
          <w:b/>
          <w:bCs/>
          <w:spacing w:val="0"/>
          <w:szCs w:val="22"/>
        </w:rPr>
      </w:pPr>
      <w:r w:rsidRPr="005C2199">
        <w:rPr>
          <w:rFonts w:ascii="Arial" w:hAnsi="Arial" w:cs="Arial"/>
          <w:b/>
          <w:bCs/>
          <w:spacing w:val="0"/>
          <w:szCs w:val="22"/>
        </w:rPr>
        <w:t>Data breaches</w:t>
      </w:r>
    </w:p>
    <w:p w14:paraId="35C80BC4" w14:textId="046D4BBB" w:rsidR="00D811A1" w:rsidRPr="005C2199" w:rsidRDefault="00D811A1" w:rsidP="00D811A1">
      <w:pPr>
        <w:autoSpaceDE w:val="0"/>
        <w:autoSpaceDN w:val="0"/>
        <w:adjustRightInd w:val="0"/>
        <w:rPr>
          <w:rFonts w:ascii="Arial" w:eastAsia="Calibri" w:hAnsi="Arial" w:cs="Arial"/>
          <w:spacing w:val="0"/>
          <w:szCs w:val="22"/>
          <w:lang w:eastAsia="en-US"/>
        </w:rPr>
      </w:pPr>
      <w:r w:rsidRPr="005C2199">
        <w:rPr>
          <w:rFonts w:ascii="Arial" w:hAnsi="Arial" w:cs="Arial"/>
          <w:spacing w:val="0"/>
          <w:szCs w:val="22"/>
        </w:rPr>
        <w:t>Voices of Exmoor</w:t>
      </w:r>
      <w:r w:rsidR="008D2D77" w:rsidRPr="005C2199">
        <w:rPr>
          <w:rFonts w:ascii="Arial" w:eastAsia="Calibri" w:hAnsi="Arial" w:cs="Arial"/>
          <w:color w:val="FF0000"/>
          <w:spacing w:val="0"/>
          <w:szCs w:val="22"/>
          <w:lang w:eastAsia="en-US"/>
        </w:rPr>
        <w:t xml:space="preserve"> </w:t>
      </w:r>
      <w:r w:rsidR="008D2D77" w:rsidRPr="005C2199">
        <w:rPr>
          <w:rFonts w:ascii="Arial" w:eastAsia="Calibri" w:hAnsi="Arial" w:cs="Arial"/>
          <w:spacing w:val="0"/>
          <w:szCs w:val="22"/>
          <w:lang w:eastAsia="en-US"/>
        </w:rPr>
        <w:t>takes any breach of data seriously. A data breach could be deliberate or accidental</w:t>
      </w:r>
      <w:r w:rsidRPr="005C2199">
        <w:rPr>
          <w:rFonts w:ascii="Arial" w:eastAsia="Calibri" w:hAnsi="Arial" w:cs="Arial"/>
          <w:spacing w:val="0"/>
          <w:szCs w:val="22"/>
          <w:lang w:eastAsia="en-US"/>
        </w:rPr>
        <w:t xml:space="preserve">, </w:t>
      </w:r>
      <w:r w:rsidR="00E10696" w:rsidRPr="005C2199">
        <w:rPr>
          <w:rFonts w:ascii="Arial" w:eastAsia="Calibri" w:hAnsi="Arial" w:cs="Arial"/>
          <w:spacing w:val="0"/>
          <w:szCs w:val="22"/>
          <w:lang w:eastAsia="en-US"/>
        </w:rPr>
        <w:t>e.g.</w:t>
      </w:r>
      <w:r w:rsidRPr="005C2199">
        <w:rPr>
          <w:rFonts w:ascii="Arial" w:eastAsia="Calibri" w:hAnsi="Arial" w:cs="Arial"/>
          <w:spacing w:val="0"/>
          <w:szCs w:val="22"/>
          <w:lang w:eastAsia="en-US"/>
        </w:rPr>
        <w:t>:</w:t>
      </w:r>
    </w:p>
    <w:p w14:paraId="656146FE" w14:textId="56A82D3C" w:rsidR="00D811A1" w:rsidRPr="005C2199" w:rsidRDefault="008D2D77" w:rsidP="00D811A1">
      <w:pPr>
        <w:pStyle w:val="ListParagraph"/>
        <w:numPr>
          <w:ilvl w:val="0"/>
          <w:numId w:val="27"/>
        </w:numPr>
        <w:autoSpaceDE w:val="0"/>
        <w:autoSpaceDN w:val="0"/>
        <w:adjustRightInd w:val="0"/>
        <w:rPr>
          <w:rFonts w:ascii="Arial" w:hAnsi="Arial" w:cs="Arial"/>
          <w:b/>
          <w:bCs/>
          <w:spacing w:val="0"/>
          <w:szCs w:val="22"/>
        </w:rPr>
      </w:pPr>
      <w:r w:rsidRPr="005C2199">
        <w:rPr>
          <w:rFonts w:ascii="Arial" w:hAnsi="Arial" w:cs="Arial"/>
          <w:spacing w:val="0"/>
          <w:szCs w:val="22"/>
          <w:lang w:eastAsia="en-US"/>
        </w:rPr>
        <w:lastRenderedPageBreak/>
        <w:t xml:space="preserve">Loss of data – </w:t>
      </w:r>
      <w:r w:rsidR="00E10696" w:rsidRPr="005C2199">
        <w:rPr>
          <w:rFonts w:ascii="Arial" w:hAnsi="Arial" w:cs="Arial"/>
          <w:spacing w:val="0"/>
          <w:szCs w:val="22"/>
          <w:lang w:eastAsia="en-US"/>
        </w:rPr>
        <w:t>e.g.,</w:t>
      </w:r>
      <w:r w:rsidRPr="005C2199">
        <w:rPr>
          <w:rFonts w:ascii="Arial" w:hAnsi="Arial" w:cs="Arial"/>
          <w:spacing w:val="0"/>
          <w:szCs w:val="22"/>
          <w:lang w:eastAsia="en-US"/>
        </w:rPr>
        <w:t xml:space="preserve"> not knowing where physical or digital data is stored or how to access it, including devices being lost or stolen</w:t>
      </w:r>
    </w:p>
    <w:p w14:paraId="69B7C229" w14:textId="77777777" w:rsidR="00D811A1" w:rsidRPr="005C2199" w:rsidRDefault="008D2D77" w:rsidP="00D811A1">
      <w:pPr>
        <w:pStyle w:val="ListParagraph"/>
        <w:numPr>
          <w:ilvl w:val="0"/>
          <w:numId w:val="27"/>
        </w:numPr>
        <w:autoSpaceDE w:val="0"/>
        <w:autoSpaceDN w:val="0"/>
        <w:adjustRightInd w:val="0"/>
        <w:rPr>
          <w:rFonts w:ascii="Arial" w:hAnsi="Arial" w:cs="Arial"/>
          <w:b/>
          <w:bCs/>
          <w:spacing w:val="0"/>
          <w:szCs w:val="22"/>
        </w:rPr>
      </w:pPr>
      <w:r w:rsidRPr="005C2199">
        <w:rPr>
          <w:rFonts w:ascii="Arial" w:hAnsi="Arial" w:cs="Arial"/>
          <w:spacing w:val="0"/>
          <w:szCs w:val="22"/>
          <w:lang w:eastAsia="en-US"/>
        </w:rPr>
        <w:t>Destruction of data – both physical and digital</w:t>
      </w:r>
    </w:p>
    <w:p w14:paraId="26A3249D" w14:textId="16C25AD7" w:rsidR="00D811A1" w:rsidRPr="005C2199" w:rsidRDefault="008D2D77" w:rsidP="00D811A1">
      <w:pPr>
        <w:pStyle w:val="ListParagraph"/>
        <w:numPr>
          <w:ilvl w:val="0"/>
          <w:numId w:val="27"/>
        </w:numPr>
        <w:autoSpaceDE w:val="0"/>
        <w:autoSpaceDN w:val="0"/>
        <w:adjustRightInd w:val="0"/>
        <w:rPr>
          <w:rFonts w:ascii="Arial" w:hAnsi="Arial" w:cs="Arial"/>
          <w:b/>
          <w:bCs/>
          <w:spacing w:val="0"/>
          <w:szCs w:val="22"/>
        </w:rPr>
      </w:pPr>
      <w:r w:rsidRPr="005C2199">
        <w:rPr>
          <w:rFonts w:ascii="Arial" w:hAnsi="Arial" w:cs="Arial"/>
          <w:spacing w:val="0"/>
          <w:szCs w:val="22"/>
          <w:lang w:eastAsia="en-US"/>
        </w:rPr>
        <w:t xml:space="preserve">Corruption of data – </w:t>
      </w:r>
      <w:r w:rsidR="00E10696" w:rsidRPr="005C2199">
        <w:rPr>
          <w:rFonts w:ascii="Arial" w:hAnsi="Arial" w:cs="Arial"/>
          <w:spacing w:val="0"/>
          <w:szCs w:val="22"/>
          <w:lang w:eastAsia="en-US"/>
        </w:rPr>
        <w:t>e.g.,</w:t>
      </w:r>
      <w:r w:rsidRPr="005C2199">
        <w:rPr>
          <w:rFonts w:ascii="Arial" w:hAnsi="Arial" w:cs="Arial"/>
          <w:spacing w:val="0"/>
          <w:szCs w:val="22"/>
          <w:lang w:eastAsia="en-US"/>
        </w:rPr>
        <w:t xml:space="preserve"> changing data without permission or good reason or changing it with permission or good reason but incorrectly, either by </w:t>
      </w:r>
      <w:r w:rsidR="00D811A1" w:rsidRPr="005C2199">
        <w:rPr>
          <w:rFonts w:ascii="Arial" w:hAnsi="Arial" w:cs="Arial"/>
          <w:spacing w:val="0"/>
          <w:szCs w:val="22"/>
        </w:rPr>
        <w:t xml:space="preserve">Voices of Exmoor </w:t>
      </w:r>
      <w:r w:rsidRPr="005C2199">
        <w:rPr>
          <w:rFonts w:ascii="Arial" w:hAnsi="Arial" w:cs="Arial"/>
          <w:spacing w:val="0"/>
          <w:szCs w:val="22"/>
          <w:lang w:eastAsia="en-US"/>
        </w:rPr>
        <w:t xml:space="preserve">staff, volunteers or third parties </w:t>
      </w:r>
    </w:p>
    <w:p w14:paraId="1327E187" w14:textId="5F1E55BF" w:rsidR="00D811A1" w:rsidRPr="005C2199" w:rsidRDefault="008D2D77" w:rsidP="00D811A1">
      <w:pPr>
        <w:pStyle w:val="ListParagraph"/>
        <w:numPr>
          <w:ilvl w:val="0"/>
          <w:numId w:val="27"/>
        </w:numPr>
        <w:autoSpaceDE w:val="0"/>
        <w:autoSpaceDN w:val="0"/>
        <w:adjustRightInd w:val="0"/>
        <w:rPr>
          <w:rFonts w:ascii="Arial" w:hAnsi="Arial" w:cs="Arial"/>
          <w:b/>
          <w:bCs/>
          <w:spacing w:val="0"/>
          <w:szCs w:val="22"/>
        </w:rPr>
      </w:pPr>
      <w:r w:rsidRPr="005C2199">
        <w:rPr>
          <w:rFonts w:ascii="Arial" w:hAnsi="Arial" w:cs="Arial"/>
          <w:spacing w:val="0"/>
          <w:szCs w:val="22"/>
          <w:lang w:eastAsia="en-US"/>
        </w:rPr>
        <w:t xml:space="preserve">Unauthorised use of data </w:t>
      </w:r>
      <w:r w:rsidR="00E10696" w:rsidRPr="005C2199">
        <w:rPr>
          <w:rFonts w:ascii="Arial" w:hAnsi="Arial" w:cs="Arial"/>
          <w:spacing w:val="0"/>
          <w:szCs w:val="22"/>
          <w:lang w:eastAsia="en-US"/>
        </w:rPr>
        <w:t>e.g.,</w:t>
      </w:r>
      <w:r w:rsidRPr="005C2199">
        <w:rPr>
          <w:rFonts w:ascii="Arial" w:hAnsi="Arial" w:cs="Arial"/>
          <w:spacing w:val="0"/>
          <w:szCs w:val="22"/>
          <w:lang w:eastAsia="en-US"/>
        </w:rPr>
        <w:t xml:space="preserve"> sending an email that requires consent where consent has not been given</w:t>
      </w:r>
    </w:p>
    <w:p w14:paraId="63754DC6" w14:textId="17F5CEC2" w:rsidR="00D811A1" w:rsidRPr="005C2199" w:rsidRDefault="008D2D77" w:rsidP="00D811A1">
      <w:pPr>
        <w:pStyle w:val="ListParagraph"/>
        <w:numPr>
          <w:ilvl w:val="0"/>
          <w:numId w:val="27"/>
        </w:numPr>
        <w:autoSpaceDE w:val="0"/>
        <w:autoSpaceDN w:val="0"/>
        <w:adjustRightInd w:val="0"/>
        <w:rPr>
          <w:rFonts w:ascii="Arial" w:hAnsi="Arial" w:cs="Arial"/>
          <w:b/>
          <w:bCs/>
          <w:spacing w:val="0"/>
          <w:szCs w:val="22"/>
        </w:rPr>
      </w:pPr>
      <w:r w:rsidRPr="005C2199">
        <w:rPr>
          <w:rFonts w:ascii="Arial" w:hAnsi="Arial" w:cs="Arial"/>
          <w:spacing w:val="0"/>
          <w:szCs w:val="22"/>
          <w:lang w:eastAsia="en-US"/>
        </w:rPr>
        <w:t xml:space="preserve">Unauthorised access to data – </w:t>
      </w:r>
      <w:r w:rsidR="00E10696" w:rsidRPr="005C2199">
        <w:rPr>
          <w:rFonts w:ascii="Arial" w:hAnsi="Arial" w:cs="Arial"/>
          <w:spacing w:val="0"/>
          <w:szCs w:val="22"/>
          <w:lang w:eastAsia="en-US"/>
        </w:rPr>
        <w:t>e.g.,</w:t>
      </w:r>
      <w:r w:rsidRPr="005C2199">
        <w:rPr>
          <w:rFonts w:ascii="Arial" w:hAnsi="Arial" w:cs="Arial"/>
          <w:spacing w:val="0"/>
          <w:szCs w:val="22"/>
          <w:lang w:eastAsia="en-US"/>
        </w:rPr>
        <w:t xml:space="preserve"> an (unauthorised) third party gains access to data stored by </w:t>
      </w:r>
      <w:r w:rsidR="00D811A1" w:rsidRPr="005C2199">
        <w:rPr>
          <w:rFonts w:ascii="Arial" w:hAnsi="Arial" w:cs="Arial"/>
          <w:spacing w:val="0"/>
          <w:szCs w:val="22"/>
        </w:rPr>
        <w:t>Voices of Exmoor</w:t>
      </w:r>
    </w:p>
    <w:p w14:paraId="346EB2EA" w14:textId="7824C1A2" w:rsidR="008D2D77" w:rsidRPr="005C2199" w:rsidRDefault="008D2D77" w:rsidP="00D811A1">
      <w:pPr>
        <w:pStyle w:val="ListParagraph"/>
        <w:numPr>
          <w:ilvl w:val="0"/>
          <w:numId w:val="27"/>
        </w:numPr>
        <w:autoSpaceDE w:val="0"/>
        <w:autoSpaceDN w:val="0"/>
        <w:adjustRightInd w:val="0"/>
        <w:rPr>
          <w:rFonts w:ascii="Arial" w:hAnsi="Arial" w:cs="Arial"/>
          <w:b/>
          <w:bCs/>
          <w:spacing w:val="0"/>
          <w:szCs w:val="22"/>
        </w:rPr>
      </w:pPr>
      <w:r w:rsidRPr="005C2199">
        <w:rPr>
          <w:rFonts w:ascii="Arial" w:hAnsi="Arial" w:cs="Arial"/>
          <w:spacing w:val="0"/>
          <w:szCs w:val="22"/>
          <w:lang w:eastAsia="en-US"/>
        </w:rPr>
        <w:t xml:space="preserve">Unauthorised disclosure of data – </w:t>
      </w:r>
      <w:r w:rsidR="00E10696" w:rsidRPr="005C2199">
        <w:rPr>
          <w:rFonts w:ascii="Arial" w:hAnsi="Arial" w:cs="Arial"/>
          <w:spacing w:val="0"/>
          <w:szCs w:val="22"/>
          <w:lang w:eastAsia="en-US"/>
        </w:rPr>
        <w:t>e.g.,</w:t>
      </w:r>
      <w:r w:rsidR="00D811A1" w:rsidRPr="005C2199">
        <w:rPr>
          <w:rFonts w:ascii="Arial" w:hAnsi="Arial" w:cs="Arial"/>
          <w:spacing w:val="0"/>
          <w:szCs w:val="22"/>
        </w:rPr>
        <w:t xml:space="preserve"> Voices of Exmoor </w:t>
      </w:r>
      <w:r w:rsidRPr="005C2199">
        <w:rPr>
          <w:rFonts w:ascii="Arial" w:hAnsi="Arial" w:cs="Arial"/>
          <w:spacing w:val="0"/>
          <w:szCs w:val="22"/>
          <w:lang w:eastAsia="en-US"/>
        </w:rPr>
        <w:t>passing data to a third party where we do not have a lawful basis to do so.</w:t>
      </w:r>
    </w:p>
    <w:p w14:paraId="15D29CDE" w14:textId="77777777" w:rsidR="008D2D77" w:rsidRPr="005C2199" w:rsidRDefault="008D2D77" w:rsidP="008D2D77">
      <w:pPr>
        <w:suppressAutoHyphens w:val="0"/>
        <w:spacing w:before="0" w:beforeAutospacing="0" w:after="0" w:afterAutospacing="0" w:line="218" w:lineRule="auto"/>
        <w:ind w:left="720" w:right="120"/>
        <w:jc w:val="both"/>
        <w:rPr>
          <w:rFonts w:ascii="Arial" w:eastAsia="Calibri" w:hAnsi="Arial" w:cs="Arial"/>
          <w:spacing w:val="0"/>
          <w:szCs w:val="22"/>
          <w:lang w:eastAsia="en-US"/>
        </w:rPr>
      </w:pPr>
    </w:p>
    <w:p w14:paraId="2FA29C20" w14:textId="5E2E5C1F" w:rsidR="008D2D77" w:rsidRPr="005C2199" w:rsidRDefault="00D811A1" w:rsidP="008D2D77">
      <w:pPr>
        <w:suppressAutoHyphens w:val="0"/>
        <w:spacing w:before="0" w:beforeAutospacing="0" w:after="0" w:afterAutospacing="0" w:line="218" w:lineRule="auto"/>
        <w:ind w:right="120"/>
        <w:jc w:val="both"/>
        <w:rPr>
          <w:rFonts w:ascii="Arial" w:eastAsia="Calibri" w:hAnsi="Arial" w:cs="Arial"/>
          <w:spacing w:val="0"/>
          <w:szCs w:val="22"/>
          <w:lang w:eastAsia="en-US"/>
        </w:rPr>
      </w:pPr>
      <w:r w:rsidRPr="005C2199">
        <w:rPr>
          <w:rFonts w:ascii="Arial" w:eastAsia="Calibri" w:hAnsi="Arial" w:cs="Arial"/>
          <w:spacing w:val="0"/>
          <w:szCs w:val="22"/>
          <w:lang w:eastAsia="en-US"/>
        </w:rPr>
        <w:t xml:space="preserve">Whilst </w:t>
      </w:r>
      <w:r w:rsidRPr="005C2199">
        <w:rPr>
          <w:rFonts w:ascii="Arial" w:hAnsi="Arial" w:cs="Arial"/>
          <w:spacing w:val="0"/>
          <w:szCs w:val="22"/>
        </w:rPr>
        <w:t>Voices of Exmoor does everything it can to prevent a Data breach</w:t>
      </w:r>
      <w:r w:rsidR="008D2D77" w:rsidRPr="005C2199">
        <w:rPr>
          <w:rFonts w:ascii="Arial" w:eastAsia="Calibri" w:hAnsi="Arial" w:cs="Arial"/>
          <w:spacing w:val="0"/>
          <w:szCs w:val="22"/>
          <w:lang w:eastAsia="en-US"/>
        </w:rPr>
        <w:t xml:space="preserve"> </w:t>
      </w:r>
      <w:r w:rsidRPr="005C2199">
        <w:rPr>
          <w:rFonts w:ascii="Arial" w:eastAsia="Calibri" w:hAnsi="Arial" w:cs="Arial"/>
          <w:spacing w:val="0"/>
          <w:szCs w:val="22"/>
          <w:lang w:eastAsia="en-US"/>
        </w:rPr>
        <w:t>i</w:t>
      </w:r>
      <w:r w:rsidR="008D2D77" w:rsidRPr="005C2199">
        <w:rPr>
          <w:rFonts w:ascii="Arial" w:eastAsia="Calibri" w:hAnsi="Arial" w:cs="Arial"/>
          <w:spacing w:val="0"/>
          <w:szCs w:val="22"/>
          <w:lang w:eastAsia="en-US"/>
        </w:rPr>
        <w:t xml:space="preserve">f anyone associated with </w:t>
      </w:r>
      <w:r w:rsidRPr="005C2199">
        <w:rPr>
          <w:rFonts w:ascii="Arial" w:hAnsi="Arial" w:cs="Arial"/>
          <w:spacing w:val="0"/>
          <w:szCs w:val="22"/>
        </w:rPr>
        <w:t xml:space="preserve">Voices of Exmoor </w:t>
      </w:r>
      <w:r w:rsidR="008D2D77" w:rsidRPr="005C2199">
        <w:rPr>
          <w:rFonts w:ascii="Arial" w:eastAsia="Calibri" w:hAnsi="Arial" w:cs="Arial"/>
          <w:spacing w:val="0"/>
          <w:szCs w:val="22"/>
          <w:lang w:eastAsia="en-US"/>
        </w:rPr>
        <w:t xml:space="preserve">thinks a data breach has occurred then it should be reported to the Data Protection </w:t>
      </w:r>
      <w:r w:rsidR="00A72324" w:rsidRPr="005C2199">
        <w:rPr>
          <w:rFonts w:ascii="Arial" w:eastAsia="Calibri" w:hAnsi="Arial" w:cs="Arial"/>
          <w:spacing w:val="0"/>
          <w:szCs w:val="22"/>
          <w:lang w:eastAsia="en-US"/>
        </w:rPr>
        <w:t>O</w:t>
      </w:r>
      <w:r w:rsidR="008D2D77" w:rsidRPr="005C2199">
        <w:rPr>
          <w:rFonts w:ascii="Arial" w:eastAsia="Calibri" w:hAnsi="Arial" w:cs="Arial"/>
          <w:spacing w:val="0"/>
          <w:szCs w:val="22"/>
          <w:lang w:eastAsia="en-US"/>
        </w:rPr>
        <w:t>fficer</w:t>
      </w:r>
      <w:r w:rsidR="00A72324" w:rsidRPr="005C2199">
        <w:rPr>
          <w:rFonts w:ascii="Arial" w:eastAsia="Calibri" w:hAnsi="Arial" w:cs="Arial"/>
          <w:spacing w:val="0"/>
          <w:szCs w:val="22"/>
          <w:lang w:eastAsia="en-US"/>
        </w:rPr>
        <w:t xml:space="preserve"> (DPO) </w:t>
      </w:r>
      <w:r w:rsidR="008D2D77" w:rsidRPr="005C2199">
        <w:rPr>
          <w:rFonts w:ascii="Arial" w:eastAsia="Calibri" w:hAnsi="Arial" w:cs="Arial"/>
          <w:spacing w:val="0"/>
          <w:szCs w:val="22"/>
          <w:lang w:eastAsia="en-US"/>
        </w:rPr>
        <w:t xml:space="preserve">immediately. </w:t>
      </w:r>
    </w:p>
    <w:p w14:paraId="0C4C5729" w14:textId="77777777" w:rsidR="008D2D77" w:rsidRPr="005C2199" w:rsidRDefault="008D2D77" w:rsidP="008D2D77">
      <w:pPr>
        <w:suppressAutoHyphens w:val="0"/>
        <w:spacing w:before="0" w:beforeAutospacing="0" w:after="0" w:afterAutospacing="0" w:line="218" w:lineRule="auto"/>
        <w:ind w:right="120"/>
        <w:jc w:val="both"/>
        <w:rPr>
          <w:rFonts w:ascii="Arial" w:eastAsia="Calibri" w:hAnsi="Arial" w:cs="Arial"/>
          <w:spacing w:val="0"/>
          <w:szCs w:val="22"/>
          <w:lang w:eastAsia="en-US"/>
        </w:rPr>
      </w:pPr>
    </w:p>
    <w:p w14:paraId="67B88A12" w14:textId="5D08C6AD" w:rsidR="008D2D77" w:rsidRPr="005C2199" w:rsidRDefault="008D2D77" w:rsidP="008D2D77">
      <w:pPr>
        <w:suppressAutoHyphens w:val="0"/>
        <w:spacing w:before="0" w:beforeAutospacing="0" w:after="0" w:afterAutospacing="0" w:line="218" w:lineRule="auto"/>
        <w:ind w:right="120"/>
        <w:jc w:val="both"/>
        <w:rPr>
          <w:rFonts w:ascii="Arial" w:eastAsia="Calibri" w:hAnsi="Arial" w:cs="Arial"/>
          <w:spacing w:val="0"/>
          <w:szCs w:val="22"/>
          <w:lang w:eastAsia="en-US"/>
        </w:rPr>
      </w:pPr>
      <w:r w:rsidRPr="005C2199">
        <w:rPr>
          <w:rFonts w:ascii="Arial" w:eastAsia="Calibri" w:hAnsi="Arial" w:cs="Arial"/>
          <w:spacing w:val="0"/>
          <w:szCs w:val="22"/>
          <w:lang w:eastAsia="en-US"/>
        </w:rPr>
        <w:t xml:space="preserve">The </w:t>
      </w:r>
      <w:r w:rsidR="00A72324" w:rsidRPr="005C2199">
        <w:rPr>
          <w:rFonts w:ascii="Arial" w:eastAsia="Calibri" w:hAnsi="Arial" w:cs="Arial"/>
          <w:spacing w:val="0"/>
          <w:szCs w:val="22"/>
          <w:lang w:eastAsia="en-US"/>
        </w:rPr>
        <w:t>DPO</w:t>
      </w:r>
      <w:r w:rsidRPr="005C2199">
        <w:rPr>
          <w:rFonts w:ascii="Arial" w:eastAsia="Calibri" w:hAnsi="Arial" w:cs="Arial"/>
          <w:color w:val="FF0000"/>
          <w:spacing w:val="0"/>
          <w:szCs w:val="22"/>
          <w:lang w:eastAsia="en-US"/>
        </w:rPr>
        <w:t xml:space="preserve"> </w:t>
      </w:r>
      <w:r w:rsidRPr="005C2199">
        <w:rPr>
          <w:rFonts w:ascii="Arial" w:eastAsia="Calibri" w:hAnsi="Arial" w:cs="Arial"/>
          <w:spacing w:val="0"/>
          <w:szCs w:val="22"/>
          <w:lang w:eastAsia="en-US"/>
        </w:rPr>
        <w:t xml:space="preserve">will work with relevant individuals to investigate the potential breach. The response plan will include the following steps: </w:t>
      </w:r>
    </w:p>
    <w:p w14:paraId="2D95CE00" w14:textId="77777777" w:rsidR="008D2D77" w:rsidRPr="005C2199" w:rsidRDefault="008D2D77" w:rsidP="008D2D77">
      <w:pPr>
        <w:numPr>
          <w:ilvl w:val="0"/>
          <w:numId w:val="40"/>
        </w:numPr>
        <w:suppressAutoHyphens w:val="0"/>
        <w:spacing w:before="0" w:beforeAutospacing="0" w:after="0" w:afterAutospacing="0" w:line="218" w:lineRule="auto"/>
        <w:ind w:right="120"/>
        <w:jc w:val="both"/>
        <w:rPr>
          <w:rFonts w:ascii="Arial" w:hAnsi="Arial" w:cs="Arial"/>
          <w:spacing w:val="0"/>
          <w:szCs w:val="22"/>
          <w:lang w:eastAsia="en-US"/>
        </w:rPr>
      </w:pPr>
      <w:r w:rsidRPr="005C2199">
        <w:rPr>
          <w:rFonts w:ascii="Arial" w:hAnsi="Arial" w:cs="Arial"/>
          <w:spacing w:val="0"/>
          <w:szCs w:val="22"/>
          <w:lang w:eastAsia="en-US"/>
        </w:rPr>
        <w:t xml:space="preserve">Establish if a breach has occurred. </w:t>
      </w:r>
    </w:p>
    <w:p w14:paraId="670C9A55" w14:textId="77777777" w:rsidR="008D2D77" w:rsidRPr="005C2199" w:rsidRDefault="008D2D77" w:rsidP="008D2D77">
      <w:pPr>
        <w:numPr>
          <w:ilvl w:val="0"/>
          <w:numId w:val="40"/>
        </w:numPr>
        <w:suppressAutoHyphens w:val="0"/>
        <w:spacing w:before="0" w:beforeAutospacing="0" w:after="0" w:afterAutospacing="0" w:line="218" w:lineRule="auto"/>
        <w:ind w:right="120"/>
        <w:jc w:val="both"/>
        <w:rPr>
          <w:rFonts w:ascii="Arial" w:hAnsi="Arial" w:cs="Arial"/>
          <w:spacing w:val="0"/>
          <w:szCs w:val="22"/>
          <w:lang w:eastAsia="en-US"/>
        </w:rPr>
      </w:pPr>
      <w:r w:rsidRPr="005C2199">
        <w:rPr>
          <w:rFonts w:ascii="Arial" w:hAnsi="Arial" w:cs="Arial"/>
          <w:spacing w:val="0"/>
          <w:szCs w:val="22"/>
          <w:lang w:eastAsia="en-US"/>
        </w:rPr>
        <w:t xml:space="preserve">Investigate if any measures can be taken to contain or minimise the breach.   </w:t>
      </w:r>
    </w:p>
    <w:p w14:paraId="6989A1E4" w14:textId="77777777" w:rsidR="008D2D77" w:rsidRPr="005C2199" w:rsidRDefault="008D2D77" w:rsidP="008D2D77">
      <w:pPr>
        <w:numPr>
          <w:ilvl w:val="0"/>
          <w:numId w:val="40"/>
        </w:numPr>
        <w:suppressAutoHyphens w:val="0"/>
        <w:spacing w:before="0" w:beforeAutospacing="0" w:after="0" w:afterAutospacing="0" w:line="218" w:lineRule="auto"/>
        <w:ind w:right="120"/>
        <w:jc w:val="both"/>
        <w:rPr>
          <w:rFonts w:ascii="Arial" w:hAnsi="Arial" w:cs="Arial"/>
          <w:spacing w:val="0"/>
          <w:szCs w:val="22"/>
          <w:lang w:eastAsia="en-US"/>
        </w:rPr>
      </w:pPr>
      <w:r w:rsidRPr="005C2199">
        <w:rPr>
          <w:rFonts w:ascii="Arial" w:hAnsi="Arial" w:cs="Arial"/>
          <w:spacing w:val="0"/>
          <w:szCs w:val="22"/>
          <w:lang w:eastAsia="en-US"/>
        </w:rPr>
        <w:t xml:space="preserve">Establish the full extent and nature of that breach – including what the breach was, how many data subjects are affected and who they are. </w:t>
      </w:r>
    </w:p>
    <w:p w14:paraId="6014A10F" w14:textId="77777777" w:rsidR="008D2D77" w:rsidRPr="005C2199" w:rsidRDefault="008D2D77" w:rsidP="008D2D77">
      <w:pPr>
        <w:numPr>
          <w:ilvl w:val="0"/>
          <w:numId w:val="40"/>
        </w:numPr>
        <w:suppressAutoHyphens w:val="0"/>
        <w:spacing w:before="0" w:beforeAutospacing="0" w:after="0" w:afterAutospacing="0" w:line="218" w:lineRule="auto"/>
        <w:ind w:right="120"/>
        <w:jc w:val="both"/>
        <w:rPr>
          <w:rFonts w:ascii="Arial" w:hAnsi="Arial" w:cs="Arial"/>
          <w:spacing w:val="0"/>
          <w:szCs w:val="22"/>
          <w:lang w:eastAsia="en-US"/>
        </w:rPr>
      </w:pPr>
      <w:r w:rsidRPr="005C2199">
        <w:rPr>
          <w:rFonts w:ascii="Arial" w:hAnsi="Arial" w:cs="Arial"/>
          <w:spacing w:val="0"/>
          <w:szCs w:val="22"/>
          <w:lang w:eastAsia="en-US"/>
        </w:rPr>
        <w:t>Establish if the data breach has, or is likely to, pose a significant risk to the data subjects rights and freedoms:</w:t>
      </w:r>
    </w:p>
    <w:p w14:paraId="1273B89C" w14:textId="77777777" w:rsidR="008D2D77" w:rsidRPr="005C2199" w:rsidRDefault="008D2D77" w:rsidP="00A72324">
      <w:p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If the breach does pose a significant risk to the data subjects rights and freedoms we will:</w:t>
      </w:r>
    </w:p>
    <w:p w14:paraId="7C7DEB52" w14:textId="45BB1EFA" w:rsidR="008D2D77" w:rsidRPr="005C2199" w:rsidRDefault="008D2D77" w:rsidP="008D2D77">
      <w:pPr>
        <w:numPr>
          <w:ilvl w:val="0"/>
          <w:numId w:val="42"/>
        </w:num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 xml:space="preserve">Ensure all </w:t>
      </w:r>
      <w:r w:rsidR="007D701E">
        <w:rPr>
          <w:rFonts w:ascii="Arial" w:eastAsia="Calibri" w:hAnsi="Arial" w:cs="Arial"/>
          <w:spacing w:val="0"/>
          <w:szCs w:val="22"/>
          <w:lang w:eastAsia="en-US"/>
        </w:rPr>
        <w:t>committee members</w:t>
      </w:r>
      <w:r w:rsidRPr="005C2199">
        <w:rPr>
          <w:rFonts w:ascii="Arial" w:eastAsia="Calibri" w:hAnsi="Arial" w:cs="Arial"/>
          <w:spacing w:val="0"/>
          <w:szCs w:val="22"/>
          <w:lang w:eastAsia="en-US"/>
        </w:rPr>
        <w:t xml:space="preserve"> are informed </w:t>
      </w:r>
    </w:p>
    <w:p w14:paraId="3D5E77FD" w14:textId="52025602" w:rsidR="008D2D77" w:rsidRPr="005C2199" w:rsidRDefault="008D2D77" w:rsidP="00A72324">
      <w:pPr>
        <w:numPr>
          <w:ilvl w:val="0"/>
          <w:numId w:val="42"/>
        </w:num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 xml:space="preserve">Report the breach to the ICO. This will be done in-line with their guidelines and as soon as possible, but no later than 72 hours after the breach occurred. </w:t>
      </w:r>
    </w:p>
    <w:p w14:paraId="6C2DF5FB" w14:textId="2B81233B" w:rsidR="008D2D77" w:rsidRPr="005C2199" w:rsidRDefault="008D2D77" w:rsidP="008D2D77">
      <w:pPr>
        <w:numPr>
          <w:ilvl w:val="0"/>
          <w:numId w:val="42"/>
        </w:num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 xml:space="preserve">Report the breach to the data subjects affected, informing them of what has happened, possible and likely impacts it might have on them and what we are doing to manage the breach and reduce risk of future </w:t>
      </w:r>
      <w:r w:rsidR="00E10696" w:rsidRPr="005C2199">
        <w:rPr>
          <w:rFonts w:ascii="Arial" w:eastAsia="Calibri" w:hAnsi="Arial" w:cs="Arial"/>
          <w:spacing w:val="0"/>
          <w:szCs w:val="22"/>
          <w:lang w:eastAsia="en-US"/>
        </w:rPr>
        <w:t>occurrences.</w:t>
      </w:r>
      <w:r w:rsidRPr="005C2199">
        <w:rPr>
          <w:rFonts w:ascii="Arial" w:eastAsia="Calibri" w:hAnsi="Arial" w:cs="Arial"/>
          <w:spacing w:val="0"/>
          <w:szCs w:val="22"/>
          <w:lang w:eastAsia="en-US"/>
        </w:rPr>
        <w:t xml:space="preserve"> </w:t>
      </w:r>
    </w:p>
    <w:p w14:paraId="3A428C8E" w14:textId="77777777" w:rsidR="008D2D77" w:rsidRPr="005C2199" w:rsidRDefault="008D2D77" w:rsidP="00A72324">
      <w:p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If the breach does not pose a significant risk to the data subjects rights and freedoms we will:</w:t>
      </w:r>
    </w:p>
    <w:p w14:paraId="2616EC7E" w14:textId="393BB816" w:rsidR="008D2D77" w:rsidRPr="005C2199" w:rsidRDefault="008D2D77" w:rsidP="008D2D77">
      <w:pPr>
        <w:numPr>
          <w:ilvl w:val="0"/>
          <w:numId w:val="43"/>
        </w:num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 xml:space="preserve">Document details of the breach and the </w:t>
      </w:r>
      <w:r w:rsidR="00E10696" w:rsidRPr="005C2199">
        <w:rPr>
          <w:rFonts w:ascii="Arial" w:eastAsia="Calibri" w:hAnsi="Arial" w:cs="Arial"/>
          <w:spacing w:val="0"/>
          <w:szCs w:val="22"/>
          <w:lang w:eastAsia="en-US"/>
        </w:rPr>
        <w:t>decision-making</w:t>
      </w:r>
      <w:r w:rsidRPr="005C2199">
        <w:rPr>
          <w:rFonts w:ascii="Arial" w:eastAsia="Calibri" w:hAnsi="Arial" w:cs="Arial"/>
          <w:spacing w:val="0"/>
          <w:szCs w:val="22"/>
          <w:lang w:eastAsia="en-US"/>
        </w:rPr>
        <w:t xml:space="preserve"> process involved in assessing the severity and risk of the breach</w:t>
      </w:r>
    </w:p>
    <w:p w14:paraId="2D57BA4A" w14:textId="77777777" w:rsidR="00A72324" w:rsidRPr="005C2199" w:rsidRDefault="008D2D77" w:rsidP="00A72324">
      <w:pPr>
        <w:numPr>
          <w:ilvl w:val="0"/>
          <w:numId w:val="43"/>
        </w:num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eastAsia="Calibri" w:hAnsi="Arial" w:cs="Arial"/>
          <w:spacing w:val="0"/>
          <w:szCs w:val="22"/>
          <w:lang w:eastAsia="en-US"/>
        </w:rPr>
        <w:t xml:space="preserve">Ensure the breach is reported to the </w:t>
      </w:r>
      <w:r w:rsidR="00A72324" w:rsidRPr="005C2199">
        <w:rPr>
          <w:rFonts w:ascii="Arial" w:eastAsia="Calibri" w:hAnsi="Arial" w:cs="Arial"/>
          <w:spacing w:val="0"/>
          <w:szCs w:val="22"/>
          <w:lang w:eastAsia="en-US"/>
        </w:rPr>
        <w:t>committee</w:t>
      </w:r>
      <w:r w:rsidRPr="005C2199">
        <w:rPr>
          <w:rFonts w:ascii="Arial" w:eastAsia="Calibri" w:hAnsi="Arial" w:cs="Arial"/>
          <w:spacing w:val="0"/>
          <w:szCs w:val="22"/>
          <w:lang w:eastAsia="en-US"/>
        </w:rPr>
        <w:t xml:space="preserve"> at the next planed </w:t>
      </w:r>
      <w:r w:rsidR="00A72324" w:rsidRPr="005C2199">
        <w:rPr>
          <w:rFonts w:ascii="Arial" w:eastAsia="Calibri" w:hAnsi="Arial" w:cs="Arial"/>
          <w:spacing w:val="0"/>
          <w:szCs w:val="22"/>
          <w:lang w:eastAsia="en-US"/>
        </w:rPr>
        <w:t>committee</w:t>
      </w:r>
      <w:r w:rsidRPr="005C2199">
        <w:rPr>
          <w:rFonts w:ascii="Arial" w:eastAsia="Calibri" w:hAnsi="Arial" w:cs="Arial"/>
          <w:spacing w:val="0"/>
          <w:szCs w:val="22"/>
          <w:lang w:eastAsia="en-US"/>
        </w:rPr>
        <w:t xml:space="preserve"> meeting</w:t>
      </w:r>
    </w:p>
    <w:p w14:paraId="2DCCDFDE" w14:textId="77777777" w:rsidR="005C2199" w:rsidRPr="005C2199" w:rsidRDefault="008D2D77" w:rsidP="005C2199">
      <w:pPr>
        <w:numPr>
          <w:ilvl w:val="0"/>
          <w:numId w:val="43"/>
        </w:num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hAnsi="Arial" w:cs="Arial"/>
          <w:spacing w:val="0"/>
          <w:szCs w:val="22"/>
          <w:lang w:eastAsia="en-US"/>
        </w:rPr>
        <w:t>Conduct an internal investigation into how the breach happened and what measures need to be taken to minimise the risk of similar breaches occurring in the future</w:t>
      </w:r>
      <w:r w:rsidR="005C2199" w:rsidRPr="005C2199">
        <w:rPr>
          <w:rFonts w:ascii="Arial" w:hAnsi="Arial" w:cs="Arial"/>
          <w:spacing w:val="0"/>
          <w:szCs w:val="22"/>
          <w:lang w:eastAsia="en-US"/>
        </w:rPr>
        <w:t>.</w:t>
      </w:r>
    </w:p>
    <w:p w14:paraId="68F83F6B" w14:textId="77777777" w:rsidR="005C2199" w:rsidRPr="005C2199" w:rsidRDefault="005C2199" w:rsidP="005C2199">
      <w:pPr>
        <w:suppressAutoHyphens w:val="0"/>
        <w:spacing w:before="0" w:beforeAutospacing="0" w:after="200" w:afterAutospacing="0" w:line="276" w:lineRule="auto"/>
        <w:ind w:left="1080"/>
        <w:contextualSpacing/>
        <w:rPr>
          <w:rFonts w:ascii="Arial" w:eastAsia="Calibri" w:hAnsi="Arial" w:cs="Arial"/>
          <w:spacing w:val="0"/>
          <w:szCs w:val="22"/>
          <w:lang w:eastAsia="en-US"/>
        </w:rPr>
      </w:pPr>
    </w:p>
    <w:p w14:paraId="0C9A5F9E" w14:textId="632223C1" w:rsidR="003470B0" w:rsidRPr="005C2199" w:rsidRDefault="003470B0" w:rsidP="005C2199">
      <w:pPr>
        <w:suppressAutoHyphens w:val="0"/>
        <w:spacing w:before="0" w:beforeAutospacing="0" w:after="200" w:afterAutospacing="0" w:line="276" w:lineRule="auto"/>
        <w:contextualSpacing/>
        <w:rPr>
          <w:rFonts w:ascii="Arial" w:eastAsia="Calibri" w:hAnsi="Arial" w:cs="Arial"/>
          <w:spacing w:val="0"/>
          <w:szCs w:val="22"/>
          <w:lang w:eastAsia="en-US"/>
        </w:rPr>
      </w:pPr>
      <w:r w:rsidRPr="005C2199">
        <w:rPr>
          <w:rFonts w:ascii="Arial" w:hAnsi="Arial" w:cs="Arial"/>
          <w:b/>
          <w:szCs w:val="22"/>
        </w:rPr>
        <w:t xml:space="preserve">Data retention </w:t>
      </w:r>
    </w:p>
    <w:p w14:paraId="4AA4A716" w14:textId="0241E72A" w:rsidR="003470B0" w:rsidRPr="005C2199" w:rsidRDefault="003470B0" w:rsidP="003470B0">
      <w:pPr>
        <w:rPr>
          <w:rFonts w:ascii="Arial" w:hAnsi="Arial" w:cs="Arial"/>
          <w:spacing w:val="0"/>
          <w:szCs w:val="22"/>
        </w:rPr>
      </w:pPr>
      <w:r w:rsidRPr="005C2199">
        <w:rPr>
          <w:rFonts w:ascii="Arial" w:hAnsi="Arial" w:cs="Arial"/>
          <w:spacing w:val="0"/>
          <w:szCs w:val="22"/>
        </w:rPr>
        <w:t xml:space="preserve">A regular review of all data will take place to establish if </w:t>
      </w:r>
      <w:r w:rsidR="005C2199" w:rsidRPr="005C2199">
        <w:rPr>
          <w:rFonts w:ascii="Arial" w:hAnsi="Arial" w:cs="Arial"/>
          <w:spacing w:val="0"/>
          <w:szCs w:val="22"/>
        </w:rPr>
        <w:t xml:space="preserve">Voices of Exmoor </w:t>
      </w:r>
      <w:r w:rsidRPr="005C2199">
        <w:rPr>
          <w:rFonts w:ascii="Arial" w:hAnsi="Arial" w:cs="Arial"/>
          <w:spacing w:val="0"/>
          <w:szCs w:val="22"/>
        </w:rPr>
        <w:t xml:space="preserve">still has good reason to keep and use the data held at the time of the review. </w:t>
      </w:r>
      <w:r w:rsidR="005C2199" w:rsidRPr="005C2199">
        <w:rPr>
          <w:rFonts w:ascii="Arial" w:hAnsi="Arial" w:cs="Arial"/>
          <w:spacing w:val="0"/>
          <w:szCs w:val="22"/>
        </w:rPr>
        <w:t>This review will be held every two years when this Data Protection and Retention policy is reviewed.</w:t>
      </w:r>
    </w:p>
    <w:p w14:paraId="16E126A9" w14:textId="77777777" w:rsidR="003470B0" w:rsidRPr="005C2199" w:rsidRDefault="003470B0" w:rsidP="003470B0">
      <w:pPr>
        <w:pStyle w:val="Heading2"/>
        <w:rPr>
          <w:rFonts w:ascii="Arial" w:hAnsi="Arial" w:cs="Arial"/>
          <w:sz w:val="22"/>
          <w:szCs w:val="22"/>
        </w:rPr>
      </w:pPr>
      <w:r w:rsidRPr="005C2199">
        <w:rPr>
          <w:rFonts w:ascii="Arial" w:hAnsi="Arial" w:cs="Arial"/>
          <w:sz w:val="22"/>
          <w:szCs w:val="22"/>
        </w:rPr>
        <w:t xml:space="preserve">Data to be reviewed </w:t>
      </w:r>
    </w:p>
    <w:p w14:paraId="5694DEC2" w14:textId="77E84423" w:rsidR="003470B0" w:rsidRPr="005C2199" w:rsidRDefault="005C2199" w:rsidP="003470B0">
      <w:pPr>
        <w:pStyle w:val="ListParagraph"/>
        <w:numPr>
          <w:ilvl w:val="0"/>
          <w:numId w:val="30"/>
        </w:numPr>
        <w:rPr>
          <w:rFonts w:ascii="Arial" w:hAnsi="Arial" w:cs="Arial"/>
          <w:spacing w:val="0"/>
          <w:szCs w:val="22"/>
        </w:rPr>
      </w:pPr>
      <w:r w:rsidRPr="005C2199">
        <w:rPr>
          <w:rFonts w:ascii="Arial" w:hAnsi="Arial" w:cs="Arial"/>
          <w:spacing w:val="0"/>
          <w:szCs w:val="22"/>
        </w:rPr>
        <w:t>Data</w:t>
      </w:r>
      <w:r w:rsidR="003470B0" w:rsidRPr="005C2199">
        <w:rPr>
          <w:rFonts w:ascii="Arial" w:hAnsi="Arial" w:cs="Arial"/>
          <w:spacing w:val="0"/>
          <w:szCs w:val="22"/>
        </w:rPr>
        <w:t xml:space="preserve"> on digital documents) stored on personal devices held by committee members. </w:t>
      </w:r>
    </w:p>
    <w:p w14:paraId="3B87EC88" w14:textId="3C361A7B" w:rsidR="003470B0" w:rsidRPr="005C2199" w:rsidRDefault="003470B0" w:rsidP="003470B0">
      <w:pPr>
        <w:pStyle w:val="ListParagraph"/>
        <w:numPr>
          <w:ilvl w:val="0"/>
          <w:numId w:val="30"/>
        </w:numPr>
        <w:rPr>
          <w:rFonts w:ascii="Arial" w:hAnsi="Arial" w:cs="Arial"/>
          <w:spacing w:val="0"/>
          <w:szCs w:val="22"/>
        </w:rPr>
      </w:pPr>
      <w:r w:rsidRPr="005C2199">
        <w:rPr>
          <w:rFonts w:ascii="Arial" w:hAnsi="Arial" w:cs="Arial"/>
          <w:spacing w:val="0"/>
          <w:szCs w:val="22"/>
        </w:rPr>
        <w:lastRenderedPageBreak/>
        <w:t>Physical data stored at the homes of committee members</w:t>
      </w:r>
      <w:r w:rsidR="00E10696">
        <w:rPr>
          <w:rFonts w:ascii="Arial" w:hAnsi="Arial" w:cs="Arial"/>
          <w:spacing w:val="0"/>
          <w:szCs w:val="22"/>
        </w:rPr>
        <w:t>.</w:t>
      </w:r>
    </w:p>
    <w:p w14:paraId="0FCADE78"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The review will be conducted by the Data Protection Officer with other committee members to be decided on at the time of the review. </w:t>
      </w:r>
    </w:p>
    <w:p w14:paraId="74C54B1A" w14:textId="77777777" w:rsidR="003470B0" w:rsidRPr="005C2199" w:rsidRDefault="003470B0" w:rsidP="003470B0">
      <w:pPr>
        <w:pStyle w:val="Heading2"/>
        <w:rPr>
          <w:rFonts w:ascii="Arial" w:hAnsi="Arial" w:cs="Arial"/>
          <w:sz w:val="22"/>
          <w:szCs w:val="22"/>
        </w:rPr>
      </w:pPr>
      <w:r w:rsidRPr="005C2199">
        <w:rPr>
          <w:rFonts w:ascii="Arial" w:hAnsi="Arial" w:cs="Arial"/>
          <w:sz w:val="22"/>
          <w:szCs w:val="22"/>
        </w:rPr>
        <w:t xml:space="preserve">How data will be deleted </w:t>
      </w:r>
    </w:p>
    <w:p w14:paraId="4FDF1669" w14:textId="77777777" w:rsidR="003470B0" w:rsidRPr="005C2199" w:rsidRDefault="003470B0" w:rsidP="003470B0">
      <w:pPr>
        <w:pStyle w:val="ListParagraph"/>
        <w:numPr>
          <w:ilvl w:val="0"/>
          <w:numId w:val="31"/>
        </w:numPr>
        <w:rPr>
          <w:rFonts w:ascii="Arial" w:hAnsi="Arial" w:cs="Arial"/>
          <w:spacing w:val="0"/>
          <w:szCs w:val="22"/>
        </w:rPr>
      </w:pPr>
      <w:r w:rsidRPr="005C2199">
        <w:rPr>
          <w:rFonts w:ascii="Arial" w:hAnsi="Arial" w:cs="Arial"/>
          <w:spacing w:val="0"/>
          <w:szCs w:val="22"/>
        </w:rPr>
        <w:t xml:space="preserve">Physical data will be destroyed safely and securely, including shredding. </w:t>
      </w:r>
    </w:p>
    <w:p w14:paraId="3C6B9EA0" w14:textId="6F6BA80D" w:rsidR="003470B0" w:rsidRPr="005C2199" w:rsidRDefault="003470B0" w:rsidP="003470B0">
      <w:pPr>
        <w:pStyle w:val="ListParagraph"/>
        <w:numPr>
          <w:ilvl w:val="0"/>
          <w:numId w:val="31"/>
        </w:numPr>
        <w:rPr>
          <w:rFonts w:ascii="Arial" w:hAnsi="Arial" w:cs="Arial"/>
          <w:spacing w:val="0"/>
          <w:szCs w:val="22"/>
        </w:rPr>
      </w:pPr>
      <w:r w:rsidRPr="005C2199">
        <w:rPr>
          <w:rFonts w:ascii="Arial" w:hAnsi="Arial" w:cs="Arial"/>
          <w:spacing w:val="0"/>
          <w:szCs w:val="22"/>
        </w:rPr>
        <w:t>All reasonable and practical efforts will be made to remove data stored digitally</w:t>
      </w:r>
      <w:r w:rsidR="004038E6">
        <w:rPr>
          <w:rFonts w:ascii="Arial" w:hAnsi="Arial" w:cs="Arial"/>
          <w:spacing w:val="0"/>
          <w:szCs w:val="22"/>
        </w:rPr>
        <w:t xml:space="preserve">. </w:t>
      </w:r>
      <w:r w:rsidR="00E10696">
        <w:rPr>
          <w:rFonts w:ascii="Arial" w:hAnsi="Arial" w:cs="Arial"/>
          <w:spacing w:val="0"/>
          <w:szCs w:val="22"/>
        </w:rPr>
        <w:t>E.g.,</w:t>
      </w:r>
      <w:r w:rsidR="004038E6">
        <w:rPr>
          <w:rFonts w:ascii="Arial" w:hAnsi="Arial" w:cs="Arial"/>
          <w:spacing w:val="0"/>
          <w:szCs w:val="22"/>
        </w:rPr>
        <w:t xml:space="preserve"> B</w:t>
      </w:r>
      <w:r w:rsidR="005C2199" w:rsidRPr="005C2199">
        <w:rPr>
          <w:rFonts w:ascii="Arial" w:hAnsi="Arial" w:cs="Arial"/>
          <w:spacing w:val="0"/>
          <w:szCs w:val="22"/>
        </w:rPr>
        <w:t>y deleting</w:t>
      </w:r>
      <w:r w:rsidR="004038E6">
        <w:rPr>
          <w:rFonts w:ascii="Arial" w:hAnsi="Arial" w:cs="Arial"/>
          <w:spacing w:val="0"/>
          <w:szCs w:val="22"/>
        </w:rPr>
        <w:t xml:space="preserve"> all emails, removing data from lists</w:t>
      </w:r>
      <w:r w:rsidR="00E10696">
        <w:rPr>
          <w:rFonts w:ascii="Arial" w:hAnsi="Arial" w:cs="Arial"/>
          <w:spacing w:val="0"/>
          <w:szCs w:val="22"/>
        </w:rPr>
        <w:t>,. emptying</w:t>
      </w:r>
      <w:r w:rsidR="004038E6">
        <w:rPr>
          <w:rFonts w:ascii="Arial" w:hAnsi="Arial" w:cs="Arial"/>
          <w:spacing w:val="0"/>
          <w:szCs w:val="22"/>
        </w:rPr>
        <w:t xml:space="preserve"> deleted items folders in email accounts </w:t>
      </w:r>
    </w:p>
    <w:p w14:paraId="2CEC7C51" w14:textId="77777777" w:rsidR="003470B0" w:rsidRPr="005C2199" w:rsidRDefault="003470B0" w:rsidP="003470B0">
      <w:pPr>
        <w:pStyle w:val="Heading2"/>
        <w:rPr>
          <w:rFonts w:ascii="Arial" w:hAnsi="Arial" w:cs="Arial"/>
          <w:sz w:val="22"/>
          <w:szCs w:val="22"/>
        </w:rPr>
      </w:pPr>
      <w:r w:rsidRPr="005C2199">
        <w:rPr>
          <w:rFonts w:ascii="Arial" w:hAnsi="Arial" w:cs="Arial"/>
          <w:sz w:val="22"/>
          <w:szCs w:val="22"/>
        </w:rPr>
        <w:t xml:space="preserve">Criteria </w:t>
      </w:r>
    </w:p>
    <w:p w14:paraId="0769F9D5" w14:textId="6193321C" w:rsidR="003470B0" w:rsidRPr="005C2199" w:rsidRDefault="003470B0" w:rsidP="003470B0">
      <w:pPr>
        <w:rPr>
          <w:rFonts w:ascii="Arial" w:hAnsi="Arial" w:cs="Arial"/>
          <w:spacing w:val="0"/>
          <w:szCs w:val="22"/>
        </w:rPr>
      </w:pPr>
      <w:r w:rsidRPr="005C2199">
        <w:rPr>
          <w:rFonts w:ascii="Arial" w:hAnsi="Arial" w:cs="Arial"/>
          <w:spacing w:val="0"/>
          <w:szCs w:val="22"/>
        </w:rPr>
        <w:t xml:space="preserve">The following criteria will be used to </w:t>
      </w:r>
      <w:r w:rsidR="00E10696" w:rsidRPr="005C2199">
        <w:rPr>
          <w:rFonts w:ascii="Arial" w:hAnsi="Arial" w:cs="Arial"/>
          <w:spacing w:val="0"/>
          <w:szCs w:val="22"/>
        </w:rPr>
        <w:t>decide</w:t>
      </w:r>
      <w:r w:rsidRPr="005C2199">
        <w:rPr>
          <w:rFonts w:ascii="Arial" w:hAnsi="Arial" w:cs="Arial"/>
          <w:spacing w:val="0"/>
          <w:szCs w:val="22"/>
        </w:rPr>
        <w:t xml:space="preserve"> about what data to keep and what to delete. </w:t>
      </w:r>
    </w:p>
    <w:tbl>
      <w:tblPr>
        <w:tblStyle w:val="TableGrid"/>
        <w:tblW w:w="0" w:type="auto"/>
        <w:tblLook w:val="04A0" w:firstRow="1" w:lastRow="0" w:firstColumn="1" w:lastColumn="0" w:noHBand="0" w:noVBand="1"/>
      </w:tblPr>
      <w:tblGrid>
        <w:gridCol w:w="3003"/>
        <w:gridCol w:w="2998"/>
        <w:gridCol w:w="3015"/>
      </w:tblGrid>
      <w:tr w:rsidR="005C2199" w:rsidRPr="005C2199" w14:paraId="7E200028" w14:textId="77777777" w:rsidTr="005C2199">
        <w:trPr>
          <w:trHeight w:val="413"/>
        </w:trPr>
        <w:tc>
          <w:tcPr>
            <w:tcW w:w="3003" w:type="dxa"/>
            <w:vMerge w:val="restart"/>
            <w:vAlign w:val="center"/>
          </w:tcPr>
          <w:p w14:paraId="07A22205" w14:textId="77777777" w:rsidR="005C2199" w:rsidRPr="005C2199" w:rsidRDefault="005C2199" w:rsidP="003470B0">
            <w:pPr>
              <w:tabs>
                <w:tab w:val="center" w:pos="1432"/>
                <w:tab w:val="right" w:pos="2864"/>
              </w:tabs>
              <w:jc w:val="center"/>
              <w:rPr>
                <w:rFonts w:ascii="Arial" w:hAnsi="Arial" w:cs="Arial"/>
                <w:b/>
                <w:spacing w:val="0"/>
                <w:szCs w:val="22"/>
              </w:rPr>
            </w:pPr>
            <w:r w:rsidRPr="005C2199">
              <w:rPr>
                <w:rFonts w:ascii="Arial" w:hAnsi="Arial" w:cs="Arial"/>
                <w:b/>
                <w:spacing w:val="0"/>
                <w:szCs w:val="22"/>
              </w:rPr>
              <w:t>Question</w:t>
            </w:r>
          </w:p>
        </w:tc>
        <w:tc>
          <w:tcPr>
            <w:tcW w:w="6013" w:type="dxa"/>
            <w:gridSpan w:val="2"/>
            <w:vAlign w:val="center"/>
          </w:tcPr>
          <w:p w14:paraId="71FFD1C9" w14:textId="77777777" w:rsidR="005C2199" w:rsidRPr="005C2199" w:rsidRDefault="005C2199" w:rsidP="003470B0">
            <w:pPr>
              <w:jc w:val="center"/>
              <w:rPr>
                <w:rFonts w:ascii="Arial" w:hAnsi="Arial" w:cs="Arial"/>
                <w:b/>
                <w:spacing w:val="0"/>
                <w:szCs w:val="22"/>
              </w:rPr>
            </w:pPr>
            <w:r w:rsidRPr="005C2199">
              <w:rPr>
                <w:rFonts w:ascii="Arial" w:hAnsi="Arial" w:cs="Arial"/>
                <w:b/>
                <w:spacing w:val="0"/>
                <w:szCs w:val="22"/>
              </w:rPr>
              <w:t>Action</w:t>
            </w:r>
          </w:p>
        </w:tc>
      </w:tr>
      <w:tr w:rsidR="005C2199" w:rsidRPr="005C2199" w14:paraId="42C0D01F" w14:textId="77777777" w:rsidTr="005C2199">
        <w:trPr>
          <w:trHeight w:val="485"/>
        </w:trPr>
        <w:tc>
          <w:tcPr>
            <w:tcW w:w="3003" w:type="dxa"/>
            <w:vMerge/>
            <w:vAlign w:val="center"/>
          </w:tcPr>
          <w:p w14:paraId="2CB2ED5A" w14:textId="77777777" w:rsidR="005C2199" w:rsidRPr="005C2199" w:rsidRDefault="005C2199" w:rsidP="003470B0">
            <w:pPr>
              <w:jc w:val="center"/>
              <w:rPr>
                <w:rFonts w:ascii="Arial" w:hAnsi="Arial" w:cs="Arial"/>
                <w:b/>
                <w:spacing w:val="0"/>
                <w:szCs w:val="22"/>
              </w:rPr>
            </w:pPr>
          </w:p>
        </w:tc>
        <w:tc>
          <w:tcPr>
            <w:tcW w:w="2998" w:type="dxa"/>
            <w:vAlign w:val="center"/>
          </w:tcPr>
          <w:p w14:paraId="6748620C" w14:textId="77777777" w:rsidR="005C2199" w:rsidRPr="005C2199" w:rsidRDefault="005C2199" w:rsidP="003470B0">
            <w:pPr>
              <w:jc w:val="center"/>
              <w:rPr>
                <w:rFonts w:ascii="Arial" w:hAnsi="Arial" w:cs="Arial"/>
                <w:b/>
                <w:spacing w:val="0"/>
                <w:szCs w:val="22"/>
              </w:rPr>
            </w:pPr>
            <w:r w:rsidRPr="005C2199">
              <w:rPr>
                <w:rFonts w:ascii="Arial" w:hAnsi="Arial" w:cs="Arial"/>
                <w:b/>
                <w:spacing w:val="0"/>
                <w:szCs w:val="22"/>
              </w:rPr>
              <w:t>Yes</w:t>
            </w:r>
          </w:p>
        </w:tc>
        <w:tc>
          <w:tcPr>
            <w:tcW w:w="3015" w:type="dxa"/>
            <w:vAlign w:val="center"/>
          </w:tcPr>
          <w:p w14:paraId="5EE643B8" w14:textId="77777777" w:rsidR="005C2199" w:rsidRPr="005C2199" w:rsidRDefault="005C2199" w:rsidP="003470B0">
            <w:pPr>
              <w:jc w:val="center"/>
              <w:rPr>
                <w:rFonts w:ascii="Arial" w:hAnsi="Arial" w:cs="Arial"/>
                <w:b/>
                <w:spacing w:val="0"/>
                <w:szCs w:val="22"/>
              </w:rPr>
            </w:pPr>
            <w:r w:rsidRPr="005C2199">
              <w:rPr>
                <w:rFonts w:ascii="Arial" w:hAnsi="Arial" w:cs="Arial"/>
                <w:b/>
                <w:spacing w:val="0"/>
                <w:szCs w:val="22"/>
              </w:rPr>
              <w:t>No</w:t>
            </w:r>
          </w:p>
        </w:tc>
      </w:tr>
      <w:tr w:rsidR="003470B0" w:rsidRPr="005C2199" w14:paraId="0A104E40" w14:textId="77777777" w:rsidTr="005C2199">
        <w:trPr>
          <w:trHeight w:val="629"/>
        </w:trPr>
        <w:tc>
          <w:tcPr>
            <w:tcW w:w="3003" w:type="dxa"/>
          </w:tcPr>
          <w:p w14:paraId="79FD0CC6" w14:textId="77777777" w:rsidR="003470B0" w:rsidRPr="005C2199" w:rsidRDefault="003470B0" w:rsidP="003470B0">
            <w:pPr>
              <w:rPr>
                <w:rFonts w:ascii="Arial" w:hAnsi="Arial" w:cs="Arial"/>
                <w:spacing w:val="0"/>
                <w:szCs w:val="22"/>
              </w:rPr>
            </w:pPr>
            <w:r w:rsidRPr="005C2199">
              <w:rPr>
                <w:rFonts w:ascii="Arial" w:hAnsi="Arial" w:cs="Arial"/>
                <w:spacing w:val="0"/>
                <w:szCs w:val="22"/>
              </w:rPr>
              <w:t>Is the data stored securely?</w:t>
            </w:r>
          </w:p>
          <w:p w14:paraId="7BE00E1F" w14:textId="77777777" w:rsidR="003470B0" w:rsidRPr="005C2199" w:rsidRDefault="003470B0" w:rsidP="003470B0">
            <w:pPr>
              <w:rPr>
                <w:rFonts w:ascii="Arial" w:hAnsi="Arial" w:cs="Arial"/>
                <w:spacing w:val="0"/>
                <w:szCs w:val="22"/>
              </w:rPr>
            </w:pPr>
          </w:p>
        </w:tc>
        <w:tc>
          <w:tcPr>
            <w:tcW w:w="2998" w:type="dxa"/>
          </w:tcPr>
          <w:p w14:paraId="5D8AC7C0"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No action necessary </w:t>
            </w:r>
          </w:p>
        </w:tc>
        <w:tc>
          <w:tcPr>
            <w:tcW w:w="3015" w:type="dxa"/>
          </w:tcPr>
          <w:p w14:paraId="301E00C5"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Update storage protocol in line with Data Protection policy </w:t>
            </w:r>
          </w:p>
        </w:tc>
      </w:tr>
      <w:tr w:rsidR="003470B0" w:rsidRPr="005C2199" w14:paraId="31CACEB6" w14:textId="77777777" w:rsidTr="005C2199">
        <w:tc>
          <w:tcPr>
            <w:tcW w:w="3003" w:type="dxa"/>
          </w:tcPr>
          <w:p w14:paraId="64BA8491" w14:textId="40CBFCFF" w:rsidR="003470B0" w:rsidRPr="005C2199" w:rsidRDefault="003470B0" w:rsidP="003470B0">
            <w:pPr>
              <w:rPr>
                <w:rFonts w:ascii="Arial" w:hAnsi="Arial" w:cs="Arial"/>
                <w:spacing w:val="0"/>
                <w:szCs w:val="22"/>
              </w:rPr>
            </w:pPr>
            <w:r w:rsidRPr="005C2199">
              <w:rPr>
                <w:rFonts w:ascii="Arial" w:hAnsi="Arial" w:cs="Arial"/>
                <w:spacing w:val="0"/>
                <w:szCs w:val="22"/>
              </w:rPr>
              <w:t xml:space="preserve">Does the original reason for having the data still apply? </w:t>
            </w:r>
          </w:p>
        </w:tc>
        <w:tc>
          <w:tcPr>
            <w:tcW w:w="2998" w:type="dxa"/>
          </w:tcPr>
          <w:p w14:paraId="627C9A32"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Continue to use </w:t>
            </w:r>
          </w:p>
        </w:tc>
        <w:tc>
          <w:tcPr>
            <w:tcW w:w="3015" w:type="dxa"/>
          </w:tcPr>
          <w:p w14:paraId="6134631A" w14:textId="77777777" w:rsidR="003470B0" w:rsidRPr="005C2199" w:rsidRDefault="003470B0" w:rsidP="003470B0">
            <w:pPr>
              <w:rPr>
                <w:rFonts w:ascii="Arial" w:hAnsi="Arial" w:cs="Arial"/>
                <w:spacing w:val="0"/>
                <w:szCs w:val="22"/>
              </w:rPr>
            </w:pPr>
            <w:r w:rsidRPr="005C2199">
              <w:rPr>
                <w:rFonts w:ascii="Arial" w:hAnsi="Arial" w:cs="Arial"/>
                <w:spacing w:val="0"/>
                <w:szCs w:val="22"/>
              </w:rPr>
              <w:t>Delete or remove data</w:t>
            </w:r>
          </w:p>
        </w:tc>
      </w:tr>
      <w:tr w:rsidR="003470B0" w:rsidRPr="005C2199" w14:paraId="74C145D3" w14:textId="77777777" w:rsidTr="005C2199">
        <w:tc>
          <w:tcPr>
            <w:tcW w:w="3003" w:type="dxa"/>
          </w:tcPr>
          <w:p w14:paraId="4C68F608"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Is the data being used for its original intention? </w:t>
            </w:r>
          </w:p>
          <w:p w14:paraId="71B3698B" w14:textId="77777777" w:rsidR="003470B0" w:rsidRPr="005C2199" w:rsidRDefault="003470B0" w:rsidP="003470B0">
            <w:pPr>
              <w:rPr>
                <w:rFonts w:ascii="Arial" w:hAnsi="Arial" w:cs="Arial"/>
                <w:spacing w:val="0"/>
                <w:szCs w:val="22"/>
              </w:rPr>
            </w:pPr>
          </w:p>
        </w:tc>
        <w:tc>
          <w:tcPr>
            <w:tcW w:w="2998" w:type="dxa"/>
          </w:tcPr>
          <w:p w14:paraId="0AE4F522" w14:textId="77777777" w:rsidR="003470B0" w:rsidRPr="005C2199" w:rsidRDefault="003470B0" w:rsidP="003470B0">
            <w:pPr>
              <w:rPr>
                <w:rFonts w:ascii="Arial" w:hAnsi="Arial" w:cs="Arial"/>
                <w:spacing w:val="0"/>
                <w:szCs w:val="22"/>
              </w:rPr>
            </w:pPr>
            <w:r w:rsidRPr="005C2199">
              <w:rPr>
                <w:rFonts w:ascii="Arial" w:hAnsi="Arial" w:cs="Arial"/>
                <w:spacing w:val="0"/>
                <w:szCs w:val="22"/>
              </w:rPr>
              <w:t>Continue to use</w:t>
            </w:r>
          </w:p>
        </w:tc>
        <w:tc>
          <w:tcPr>
            <w:tcW w:w="3015" w:type="dxa"/>
          </w:tcPr>
          <w:p w14:paraId="0C9CC1BE"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Either delete/remove or record lawful basis for use and get consent if necessary </w:t>
            </w:r>
          </w:p>
        </w:tc>
      </w:tr>
      <w:tr w:rsidR="003470B0" w:rsidRPr="005C2199" w14:paraId="50310102" w14:textId="77777777" w:rsidTr="005C2199">
        <w:tc>
          <w:tcPr>
            <w:tcW w:w="3003" w:type="dxa"/>
          </w:tcPr>
          <w:p w14:paraId="35A0AB83" w14:textId="77777777" w:rsidR="003470B0" w:rsidRPr="005C2199" w:rsidRDefault="003470B0" w:rsidP="003470B0">
            <w:pPr>
              <w:rPr>
                <w:rFonts w:ascii="Arial" w:hAnsi="Arial" w:cs="Arial"/>
                <w:spacing w:val="0"/>
                <w:szCs w:val="22"/>
              </w:rPr>
            </w:pPr>
            <w:r w:rsidRPr="005C2199">
              <w:rPr>
                <w:rFonts w:ascii="Arial" w:hAnsi="Arial" w:cs="Arial"/>
                <w:spacing w:val="0"/>
                <w:szCs w:val="22"/>
              </w:rPr>
              <w:t>Is there a statutory requirement to keep the data?</w:t>
            </w:r>
          </w:p>
        </w:tc>
        <w:tc>
          <w:tcPr>
            <w:tcW w:w="2998" w:type="dxa"/>
          </w:tcPr>
          <w:p w14:paraId="6FE07DCE"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Keep the data at least until the statutory minimum no longer applies </w:t>
            </w:r>
          </w:p>
        </w:tc>
        <w:tc>
          <w:tcPr>
            <w:tcW w:w="3015" w:type="dxa"/>
          </w:tcPr>
          <w:p w14:paraId="1247310A"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Delete or remove the data unless we have reason to keep the data under other criteria. </w:t>
            </w:r>
          </w:p>
        </w:tc>
      </w:tr>
      <w:tr w:rsidR="003470B0" w:rsidRPr="005C2199" w14:paraId="506AD8FD" w14:textId="77777777" w:rsidTr="005C2199">
        <w:tc>
          <w:tcPr>
            <w:tcW w:w="3003" w:type="dxa"/>
          </w:tcPr>
          <w:p w14:paraId="0300824C" w14:textId="77777777" w:rsidR="003470B0" w:rsidRPr="005C2199" w:rsidRDefault="003470B0" w:rsidP="003470B0">
            <w:pPr>
              <w:rPr>
                <w:rFonts w:ascii="Arial" w:hAnsi="Arial" w:cs="Arial"/>
                <w:spacing w:val="0"/>
                <w:szCs w:val="22"/>
              </w:rPr>
            </w:pPr>
            <w:r w:rsidRPr="005C2199">
              <w:rPr>
                <w:rFonts w:ascii="Arial" w:hAnsi="Arial" w:cs="Arial"/>
                <w:spacing w:val="0"/>
                <w:szCs w:val="22"/>
              </w:rPr>
              <w:t>Is the data accurate?</w:t>
            </w:r>
          </w:p>
        </w:tc>
        <w:tc>
          <w:tcPr>
            <w:tcW w:w="2998" w:type="dxa"/>
          </w:tcPr>
          <w:p w14:paraId="4593458C" w14:textId="77777777" w:rsidR="003470B0" w:rsidRPr="005C2199" w:rsidRDefault="003470B0" w:rsidP="003470B0">
            <w:pPr>
              <w:rPr>
                <w:rFonts w:ascii="Arial" w:hAnsi="Arial" w:cs="Arial"/>
                <w:spacing w:val="0"/>
                <w:szCs w:val="22"/>
              </w:rPr>
            </w:pPr>
            <w:r w:rsidRPr="005C2199">
              <w:rPr>
                <w:rFonts w:ascii="Arial" w:hAnsi="Arial" w:cs="Arial"/>
                <w:spacing w:val="0"/>
                <w:szCs w:val="22"/>
              </w:rPr>
              <w:t>Continue to use</w:t>
            </w:r>
          </w:p>
        </w:tc>
        <w:tc>
          <w:tcPr>
            <w:tcW w:w="3015" w:type="dxa"/>
          </w:tcPr>
          <w:p w14:paraId="3DDFDE95"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Ask the subject to confirm/update details </w:t>
            </w:r>
          </w:p>
        </w:tc>
      </w:tr>
      <w:tr w:rsidR="003470B0" w:rsidRPr="005C2199" w14:paraId="413FD455" w14:textId="77777777" w:rsidTr="005C2199">
        <w:tc>
          <w:tcPr>
            <w:tcW w:w="3003" w:type="dxa"/>
          </w:tcPr>
          <w:p w14:paraId="32A8C945" w14:textId="6CB5877F" w:rsidR="003470B0" w:rsidRPr="005C2199" w:rsidRDefault="003470B0" w:rsidP="003470B0">
            <w:pPr>
              <w:rPr>
                <w:rFonts w:ascii="Arial" w:hAnsi="Arial" w:cs="Arial"/>
                <w:spacing w:val="0"/>
                <w:szCs w:val="22"/>
              </w:rPr>
            </w:pPr>
            <w:r w:rsidRPr="005C2199">
              <w:rPr>
                <w:rFonts w:ascii="Arial" w:hAnsi="Arial" w:cs="Arial"/>
                <w:spacing w:val="0"/>
                <w:szCs w:val="22"/>
              </w:rPr>
              <w:t xml:space="preserve">Where appropriate do we have consent to use the data. This consent could be implied by previous use and engagement by the individual </w:t>
            </w:r>
          </w:p>
        </w:tc>
        <w:tc>
          <w:tcPr>
            <w:tcW w:w="2998" w:type="dxa"/>
          </w:tcPr>
          <w:p w14:paraId="103E1D08"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Continue to use </w:t>
            </w:r>
          </w:p>
        </w:tc>
        <w:tc>
          <w:tcPr>
            <w:tcW w:w="3015" w:type="dxa"/>
          </w:tcPr>
          <w:p w14:paraId="39EC81E4"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Get consent </w:t>
            </w:r>
          </w:p>
        </w:tc>
      </w:tr>
      <w:tr w:rsidR="003470B0" w:rsidRPr="005C2199" w14:paraId="105198A0" w14:textId="77777777" w:rsidTr="005C2199">
        <w:tc>
          <w:tcPr>
            <w:tcW w:w="3003" w:type="dxa"/>
          </w:tcPr>
          <w:p w14:paraId="48C185D0" w14:textId="77777777" w:rsidR="003470B0" w:rsidRPr="005C2199" w:rsidRDefault="003470B0" w:rsidP="003470B0">
            <w:pPr>
              <w:rPr>
                <w:rFonts w:ascii="Arial" w:hAnsi="Arial" w:cs="Arial"/>
                <w:spacing w:val="0"/>
                <w:szCs w:val="22"/>
              </w:rPr>
            </w:pPr>
            <w:r w:rsidRPr="005C2199">
              <w:rPr>
                <w:rFonts w:ascii="Arial" w:hAnsi="Arial" w:cs="Arial"/>
                <w:spacing w:val="0"/>
                <w:szCs w:val="22"/>
              </w:rPr>
              <w:t>Can the data be anonymised</w:t>
            </w:r>
          </w:p>
        </w:tc>
        <w:tc>
          <w:tcPr>
            <w:tcW w:w="2998" w:type="dxa"/>
          </w:tcPr>
          <w:p w14:paraId="43375A99"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Anonymise data </w:t>
            </w:r>
          </w:p>
        </w:tc>
        <w:tc>
          <w:tcPr>
            <w:tcW w:w="3015" w:type="dxa"/>
          </w:tcPr>
          <w:p w14:paraId="3D9B77D9" w14:textId="77777777" w:rsidR="003470B0" w:rsidRPr="005C2199" w:rsidRDefault="003470B0" w:rsidP="003470B0">
            <w:pPr>
              <w:rPr>
                <w:rFonts w:ascii="Arial" w:hAnsi="Arial" w:cs="Arial"/>
                <w:spacing w:val="0"/>
                <w:szCs w:val="22"/>
              </w:rPr>
            </w:pPr>
            <w:r w:rsidRPr="005C2199">
              <w:rPr>
                <w:rFonts w:ascii="Arial" w:hAnsi="Arial" w:cs="Arial"/>
                <w:spacing w:val="0"/>
                <w:szCs w:val="22"/>
              </w:rPr>
              <w:t xml:space="preserve">Continue to use </w:t>
            </w:r>
          </w:p>
        </w:tc>
      </w:tr>
    </w:tbl>
    <w:p w14:paraId="2558EEF8" w14:textId="77777777" w:rsidR="003470B0" w:rsidRPr="005C2199" w:rsidRDefault="003470B0" w:rsidP="003470B0">
      <w:pPr>
        <w:pStyle w:val="NoSpacing"/>
        <w:rPr>
          <w:rFonts w:ascii="Arial" w:hAnsi="Arial" w:cs="Arial"/>
        </w:rPr>
      </w:pPr>
    </w:p>
    <w:p w14:paraId="5FD46673" w14:textId="77777777" w:rsidR="003470B0" w:rsidRPr="005C2199" w:rsidRDefault="003470B0" w:rsidP="003470B0">
      <w:pPr>
        <w:pStyle w:val="Heading2"/>
        <w:rPr>
          <w:rFonts w:ascii="Arial" w:hAnsi="Arial" w:cs="Arial"/>
          <w:sz w:val="22"/>
          <w:szCs w:val="22"/>
        </w:rPr>
      </w:pPr>
      <w:r w:rsidRPr="005C2199">
        <w:rPr>
          <w:rFonts w:ascii="Arial" w:hAnsi="Arial" w:cs="Arial"/>
          <w:sz w:val="22"/>
          <w:szCs w:val="22"/>
        </w:rPr>
        <w:t>Statutory Requirements</w:t>
      </w:r>
    </w:p>
    <w:p w14:paraId="726B391E" w14:textId="2D2D377E" w:rsidR="003470B0" w:rsidRPr="005C2199" w:rsidRDefault="00AC1D0D" w:rsidP="003470B0">
      <w:pPr>
        <w:rPr>
          <w:rFonts w:ascii="Arial" w:hAnsi="Arial" w:cs="Arial"/>
          <w:spacing w:val="0"/>
          <w:szCs w:val="22"/>
        </w:rPr>
      </w:pPr>
      <w:r w:rsidRPr="005C2199">
        <w:rPr>
          <w:rFonts w:ascii="Arial" w:hAnsi="Arial" w:cs="Arial"/>
          <w:spacing w:val="0"/>
          <w:szCs w:val="22"/>
        </w:rPr>
        <w:t>Data</w:t>
      </w:r>
      <w:r w:rsidR="003470B0" w:rsidRPr="005C2199">
        <w:rPr>
          <w:rFonts w:ascii="Arial" w:hAnsi="Arial" w:cs="Arial"/>
          <w:spacing w:val="0"/>
          <w:szCs w:val="22"/>
        </w:rPr>
        <w:t xml:space="preserve"> stored by </w:t>
      </w:r>
      <w:r w:rsidR="005C2199" w:rsidRPr="005C2199">
        <w:rPr>
          <w:rFonts w:ascii="Arial" w:hAnsi="Arial" w:cs="Arial"/>
          <w:spacing w:val="0"/>
          <w:szCs w:val="22"/>
        </w:rPr>
        <w:t xml:space="preserve">Voices of Exmoor </w:t>
      </w:r>
      <w:r w:rsidR="003470B0" w:rsidRPr="005C2199">
        <w:rPr>
          <w:rFonts w:ascii="Arial" w:hAnsi="Arial" w:cs="Arial"/>
          <w:spacing w:val="0"/>
          <w:szCs w:val="22"/>
        </w:rPr>
        <w:t xml:space="preserve">may be retained based </w:t>
      </w:r>
      <w:r w:rsidR="004038E6">
        <w:rPr>
          <w:rFonts w:ascii="Arial" w:hAnsi="Arial" w:cs="Arial"/>
          <w:spacing w:val="0"/>
          <w:szCs w:val="22"/>
        </w:rPr>
        <w:t>o</w:t>
      </w:r>
      <w:r w:rsidR="003470B0" w:rsidRPr="005C2199">
        <w:rPr>
          <w:rFonts w:ascii="Arial" w:hAnsi="Arial" w:cs="Arial"/>
          <w:spacing w:val="0"/>
          <w:szCs w:val="22"/>
        </w:rPr>
        <w:t>n statutory requirements for storing data other than data protection regulations. This might include b</w:t>
      </w:r>
      <w:r w:rsidR="00426BA9" w:rsidRPr="005C2199">
        <w:rPr>
          <w:rFonts w:ascii="Arial" w:hAnsi="Arial" w:cs="Arial"/>
          <w:spacing w:val="0"/>
          <w:szCs w:val="22"/>
        </w:rPr>
        <w:t>u</w:t>
      </w:r>
      <w:r w:rsidR="003470B0" w:rsidRPr="005C2199">
        <w:rPr>
          <w:rFonts w:ascii="Arial" w:hAnsi="Arial" w:cs="Arial"/>
          <w:spacing w:val="0"/>
          <w:szCs w:val="22"/>
        </w:rPr>
        <w:t>t is not limited to:</w:t>
      </w:r>
    </w:p>
    <w:p w14:paraId="167B30F5" w14:textId="77777777" w:rsidR="003470B0" w:rsidRPr="005C2199" w:rsidRDefault="003470B0" w:rsidP="003470B0">
      <w:pPr>
        <w:pStyle w:val="ListParagraph"/>
        <w:numPr>
          <w:ilvl w:val="0"/>
          <w:numId w:val="36"/>
        </w:numPr>
        <w:rPr>
          <w:rFonts w:ascii="Arial" w:hAnsi="Arial" w:cs="Arial"/>
          <w:spacing w:val="0"/>
          <w:szCs w:val="22"/>
        </w:rPr>
      </w:pPr>
      <w:r w:rsidRPr="005C2199">
        <w:rPr>
          <w:rFonts w:ascii="Arial" w:hAnsi="Arial" w:cs="Arial"/>
          <w:spacing w:val="0"/>
          <w:szCs w:val="22"/>
        </w:rPr>
        <w:t xml:space="preserve">Gift Aid declarations records </w:t>
      </w:r>
    </w:p>
    <w:p w14:paraId="0F11E0A1" w14:textId="71A711A5" w:rsidR="003470B0" w:rsidRPr="005C2199" w:rsidRDefault="003470B0" w:rsidP="003470B0">
      <w:pPr>
        <w:pStyle w:val="ListParagraph"/>
        <w:numPr>
          <w:ilvl w:val="0"/>
          <w:numId w:val="36"/>
        </w:numPr>
        <w:rPr>
          <w:rFonts w:ascii="Arial" w:hAnsi="Arial" w:cs="Arial"/>
          <w:spacing w:val="0"/>
          <w:szCs w:val="22"/>
        </w:rPr>
      </w:pPr>
      <w:r w:rsidRPr="005C2199">
        <w:rPr>
          <w:rFonts w:ascii="Arial" w:hAnsi="Arial" w:cs="Arial"/>
          <w:spacing w:val="0"/>
          <w:szCs w:val="22"/>
        </w:rPr>
        <w:t>Details of payments made and received (</w:t>
      </w:r>
      <w:r w:rsidR="00E10696" w:rsidRPr="005C2199">
        <w:rPr>
          <w:rFonts w:ascii="Arial" w:hAnsi="Arial" w:cs="Arial"/>
          <w:spacing w:val="0"/>
          <w:szCs w:val="22"/>
        </w:rPr>
        <w:t>e.g.,</w:t>
      </w:r>
      <w:r w:rsidRPr="005C2199">
        <w:rPr>
          <w:rFonts w:ascii="Arial" w:hAnsi="Arial" w:cs="Arial"/>
          <w:spacing w:val="0"/>
          <w:szCs w:val="22"/>
        </w:rPr>
        <w:t xml:space="preserve"> in bank statements and accounting records)</w:t>
      </w:r>
    </w:p>
    <w:p w14:paraId="3BE327C0" w14:textId="07DFA798" w:rsidR="003470B0" w:rsidRPr="005C2199" w:rsidRDefault="005C2199" w:rsidP="003470B0">
      <w:pPr>
        <w:pStyle w:val="ListParagraph"/>
        <w:numPr>
          <w:ilvl w:val="0"/>
          <w:numId w:val="36"/>
        </w:numPr>
        <w:rPr>
          <w:rFonts w:ascii="Arial" w:hAnsi="Arial" w:cs="Arial"/>
          <w:spacing w:val="0"/>
          <w:szCs w:val="22"/>
        </w:rPr>
      </w:pPr>
      <w:r w:rsidRPr="005C2199">
        <w:rPr>
          <w:rFonts w:ascii="Arial" w:hAnsi="Arial" w:cs="Arial"/>
          <w:spacing w:val="0"/>
          <w:szCs w:val="22"/>
        </w:rPr>
        <w:lastRenderedPageBreak/>
        <w:t>Committee</w:t>
      </w:r>
      <w:r w:rsidR="003470B0" w:rsidRPr="005C2199">
        <w:rPr>
          <w:rFonts w:ascii="Arial" w:hAnsi="Arial" w:cs="Arial"/>
          <w:spacing w:val="0"/>
          <w:szCs w:val="22"/>
        </w:rPr>
        <w:t xml:space="preserve"> meeting minutes </w:t>
      </w:r>
    </w:p>
    <w:p w14:paraId="1478D17C" w14:textId="77777777" w:rsidR="003470B0" w:rsidRPr="005C2199" w:rsidRDefault="003470B0" w:rsidP="003470B0">
      <w:pPr>
        <w:pStyle w:val="ListParagraph"/>
        <w:numPr>
          <w:ilvl w:val="0"/>
          <w:numId w:val="36"/>
        </w:numPr>
        <w:rPr>
          <w:rFonts w:ascii="Arial" w:hAnsi="Arial" w:cs="Arial"/>
          <w:spacing w:val="0"/>
          <w:szCs w:val="22"/>
        </w:rPr>
      </w:pPr>
      <w:r w:rsidRPr="005C2199">
        <w:rPr>
          <w:rFonts w:ascii="Arial" w:hAnsi="Arial" w:cs="Arial"/>
          <w:spacing w:val="0"/>
          <w:szCs w:val="22"/>
        </w:rPr>
        <w:t xml:space="preserve">Contracts and agreements with suppliers/customers </w:t>
      </w:r>
    </w:p>
    <w:p w14:paraId="58B0FB47" w14:textId="2A2D2000" w:rsidR="003470B0" w:rsidRPr="005C2199" w:rsidRDefault="003470B0" w:rsidP="003470B0">
      <w:pPr>
        <w:pStyle w:val="NoSpacing"/>
        <w:rPr>
          <w:rFonts w:ascii="Arial" w:hAnsi="Arial" w:cs="Arial"/>
        </w:rPr>
      </w:pPr>
    </w:p>
    <w:p w14:paraId="18A4BACC" w14:textId="656ED47B" w:rsidR="003470B0" w:rsidRPr="005C2199" w:rsidRDefault="005C2199" w:rsidP="003470B0">
      <w:pPr>
        <w:pStyle w:val="NoSpacing"/>
        <w:rPr>
          <w:rFonts w:ascii="Arial" w:hAnsi="Arial" w:cs="Arial"/>
          <w:b/>
          <w:bCs/>
        </w:rPr>
      </w:pPr>
      <w:r w:rsidRPr="005C2199">
        <w:rPr>
          <w:rFonts w:ascii="Arial" w:hAnsi="Arial" w:cs="Arial"/>
          <w:b/>
          <w:bCs/>
        </w:rPr>
        <w:t>Other data retention procedures</w:t>
      </w:r>
    </w:p>
    <w:p w14:paraId="029EDC16" w14:textId="77777777" w:rsidR="003470B0" w:rsidRPr="005C2199" w:rsidRDefault="003470B0" w:rsidP="003470B0">
      <w:pPr>
        <w:pStyle w:val="NoSpacing"/>
        <w:rPr>
          <w:rFonts w:ascii="Arial" w:hAnsi="Arial" w:cs="Arial"/>
        </w:rPr>
      </w:pPr>
    </w:p>
    <w:p w14:paraId="49206117" w14:textId="3E433081"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When a member leaves </w:t>
      </w:r>
      <w:r w:rsidR="005C2199" w:rsidRPr="005C2199">
        <w:rPr>
          <w:rFonts w:ascii="Arial" w:hAnsi="Arial" w:cs="Arial"/>
          <w:spacing w:val="0"/>
          <w:szCs w:val="22"/>
        </w:rPr>
        <w:t xml:space="preserve">Voices of Exmoor </w:t>
      </w:r>
      <w:r w:rsidRPr="005C2199">
        <w:rPr>
          <w:rFonts w:ascii="Arial" w:hAnsi="Arial" w:cs="Arial"/>
          <w:spacing w:val="0"/>
          <w:szCs w:val="22"/>
        </w:rPr>
        <w:t>and all administrative tasks relating to their membership have been completed any potentially sensitive data held on them will be deleted – this might include bank details or medical data</w:t>
      </w:r>
    </w:p>
    <w:p w14:paraId="7A3984B2" w14:textId="77777777"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Unless consent has been given data will be removed from all email mailing lists </w:t>
      </w:r>
    </w:p>
    <w:p w14:paraId="0BA49C99" w14:textId="501FD606"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All other data will be stored safely and securely and reviewed as part of the next </w:t>
      </w:r>
      <w:r w:rsidR="00E10696" w:rsidRPr="005C2199">
        <w:rPr>
          <w:rFonts w:ascii="Arial" w:hAnsi="Arial" w:cs="Arial"/>
          <w:spacing w:val="0"/>
          <w:szCs w:val="22"/>
        </w:rPr>
        <w:t>two-year</w:t>
      </w:r>
      <w:r w:rsidRPr="005C2199">
        <w:rPr>
          <w:rFonts w:ascii="Arial" w:hAnsi="Arial" w:cs="Arial"/>
          <w:spacing w:val="0"/>
          <w:szCs w:val="22"/>
        </w:rPr>
        <w:t xml:space="preserve"> review </w:t>
      </w:r>
    </w:p>
    <w:p w14:paraId="45185DD7" w14:textId="77777777" w:rsidR="003470B0" w:rsidRPr="005C2199" w:rsidRDefault="003470B0" w:rsidP="003470B0">
      <w:pPr>
        <w:pStyle w:val="Heading2"/>
        <w:rPr>
          <w:rFonts w:ascii="Arial" w:hAnsi="Arial" w:cs="Arial"/>
          <w:sz w:val="22"/>
          <w:szCs w:val="22"/>
        </w:rPr>
      </w:pPr>
      <w:r w:rsidRPr="005C2199">
        <w:rPr>
          <w:rFonts w:ascii="Arial" w:hAnsi="Arial" w:cs="Arial"/>
          <w:sz w:val="22"/>
          <w:szCs w:val="22"/>
        </w:rPr>
        <w:t xml:space="preserve">Mailing list data </w:t>
      </w:r>
    </w:p>
    <w:p w14:paraId="52D4ED27" w14:textId="77777777"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If an individual opts out of a mailing list their data will be removed as soon as is practically possible. </w:t>
      </w:r>
    </w:p>
    <w:p w14:paraId="4D9AC829" w14:textId="0E3E6F58"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All other data will be stored safely and securely and reviewed as part of the next </w:t>
      </w:r>
      <w:r w:rsidR="00E10696" w:rsidRPr="005C2199">
        <w:rPr>
          <w:rFonts w:ascii="Arial" w:hAnsi="Arial" w:cs="Arial"/>
          <w:spacing w:val="0"/>
          <w:szCs w:val="22"/>
        </w:rPr>
        <w:t>two-year</w:t>
      </w:r>
      <w:r w:rsidRPr="005C2199">
        <w:rPr>
          <w:rFonts w:ascii="Arial" w:hAnsi="Arial" w:cs="Arial"/>
          <w:spacing w:val="0"/>
          <w:szCs w:val="22"/>
        </w:rPr>
        <w:t xml:space="preserve"> review </w:t>
      </w:r>
    </w:p>
    <w:p w14:paraId="45FDA250" w14:textId="00615356" w:rsidR="003470B0" w:rsidRPr="005C2199" w:rsidRDefault="003470B0" w:rsidP="003470B0">
      <w:pPr>
        <w:pStyle w:val="Heading2"/>
        <w:rPr>
          <w:rFonts w:ascii="Arial" w:hAnsi="Arial" w:cs="Arial"/>
          <w:sz w:val="22"/>
          <w:szCs w:val="22"/>
        </w:rPr>
      </w:pPr>
      <w:r w:rsidRPr="005C2199">
        <w:rPr>
          <w:rFonts w:ascii="Arial" w:hAnsi="Arial" w:cs="Arial"/>
          <w:sz w:val="22"/>
          <w:szCs w:val="22"/>
        </w:rPr>
        <w:t>Volunteer</w:t>
      </w:r>
      <w:r w:rsidR="005C2199">
        <w:rPr>
          <w:rFonts w:ascii="Arial" w:hAnsi="Arial" w:cs="Arial"/>
          <w:sz w:val="22"/>
          <w:szCs w:val="22"/>
        </w:rPr>
        <w:t xml:space="preserve"> </w:t>
      </w:r>
      <w:r w:rsidRPr="005C2199">
        <w:rPr>
          <w:rFonts w:ascii="Arial" w:hAnsi="Arial" w:cs="Arial"/>
          <w:sz w:val="22"/>
          <w:szCs w:val="22"/>
        </w:rPr>
        <w:t xml:space="preserve">data </w:t>
      </w:r>
    </w:p>
    <w:p w14:paraId="2E48B39A" w14:textId="395E53BC"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When a volunteer or freelancer stops working with </w:t>
      </w:r>
      <w:r w:rsidR="005C2199" w:rsidRPr="005C2199">
        <w:rPr>
          <w:rFonts w:ascii="Arial" w:hAnsi="Arial" w:cs="Arial"/>
          <w:spacing w:val="0"/>
          <w:szCs w:val="22"/>
        </w:rPr>
        <w:t xml:space="preserve">Voices of Exmoor </w:t>
      </w:r>
      <w:r w:rsidRPr="005C2199">
        <w:rPr>
          <w:rFonts w:ascii="Arial" w:hAnsi="Arial" w:cs="Arial"/>
          <w:spacing w:val="0"/>
          <w:szCs w:val="22"/>
        </w:rPr>
        <w:t xml:space="preserve">and all administrative tasks relating to their work have been completed any potentially sensitive data held on them will be deleted </w:t>
      </w:r>
    </w:p>
    <w:p w14:paraId="361EDAEF" w14:textId="77777777"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Unless consent has been given data will be removed from all email mailing lists </w:t>
      </w:r>
    </w:p>
    <w:p w14:paraId="58C1E14F" w14:textId="64773657" w:rsidR="003470B0" w:rsidRPr="005C2199" w:rsidRDefault="003470B0" w:rsidP="003470B0">
      <w:pPr>
        <w:pStyle w:val="ListParagraph"/>
        <w:numPr>
          <w:ilvl w:val="0"/>
          <w:numId w:val="37"/>
        </w:numPr>
        <w:rPr>
          <w:rFonts w:ascii="Arial" w:hAnsi="Arial" w:cs="Arial"/>
          <w:spacing w:val="0"/>
          <w:szCs w:val="22"/>
        </w:rPr>
      </w:pPr>
      <w:r w:rsidRPr="005C2199">
        <w:rPr>
          <w:rFonts w:ascii="Arial" w:hAnsi="Arial" w:cs="Arial"/>
          <w:spacing w:val="0"/>
          <w:szCs w:val="22"/>
        </w:rPr>
        <w:t xml:space="preserve">All other data will be stored safely and securely and reviewed as part of the next </w:t>
      </w:r>
      <w:r w:rsidR="00E10696" w:rsidRPr="005C2199">
        <w:rPr>
          <w:rFonts w:ascii="Arial" w:hAnsi="Arial" w:cs="Arial"/>
          <w:spacing w:val="0"/>
          <w:szCs w:val="22"/>
        </w:rPr>
        <w:t>two-year</w:t>
      </w:r>
      <w:r w:rsidRPr="005C2199">
        <w:rPr>
          <w:rFonts w:ascii="Arial" w:hAnsi="Arial" w:cs="Arial"/>
          <w:spacing w:val="0"/>
          <w:szCs w:val="22"/>
        </w:rPr>
        <w:t xml:space="preserve"> review </w:t>
      </w:r>
    </w:p>
    <w:p w14:paraId="51A00214" w14:textId="77777777" w:rsidR="005C2199" w:rsidRDefault="005C2199" w:rsidP="005C2199">
      <w:pPr>
        <w:rPr>
          <w:rFonts w:ascii="Arial" w:eastAsia="Calibri" w:hAnsi="Arial" w:cs="Arial"/>
          <w:b/>
          <w:szCs w:val="22"/>
          <w:lang w:eastAsia="en-GB"/>
        </w:rPr>
      </w:pPr>
      <w:bookmarkStart w:id="2" w:name="_Hlk70508798"/>
    </w:p>
    <w:p w14:paraId="3BADDFC9" w14:textId="30C6B1CE" w:rsidR="0058552B" w:rsidRPr="005C2199" w:rsidRDefault="0058552B" w:rsidP="005C2199">
      <w:pPr>
        <w:rPr>
          <w:rFonts w:ascii="Arial" w:eastAsia="Calibri" w:hAnsi="Arial" w:cs="Arial"/>
          <w:b/>
          <w:szCs w:val="22"/>
          <w:lang w:eastAsia="en-GB"/>
        </w:rPr>
      </w:pPr>
      <w:r w:rsidRPr="005C2199">
        <w:rPr>
          <w:rFonts w:ascii="Arial" w:eastAsia="Calibri" w:hAnsi="Arial" w:cs="Arial"/>
          <w:b/>
          <w:szCs w:val="22"/>
          <w:lang w:eastAsia="en-GB"/>
        </w:rPr>
        <w:t>Policy review</w:t>
      </w:r>
    </w:p>
    <w:p w14:paraId="186EF74A" w14:textId="77777777" w:rsidR="0058552B" w:rsidRDefault="0058552B" w:rsidP="0058552B">
      <w:pPr>
        <w:pStyle w:val="ListParagraph"/>
        <w:shd w:val="clear" w:color="auto" w:fill="FFFFFF"/>
        <w:spacing w:after="0"/>
        <w:rPr>
          <w:rFonts w:ascii="Arial" w:hAnsi="Arial" w:cs="Arial"/>
          <w:color w:val="0B0C0C"/>
          <w:szCs w:val="22"/>
          <w:lang w:eastAsia="en-GB"/>
        </w:rPr>
      </w:pPr>
      <w:r w:rsidRPr="005C2199">
        <w:rPr>
          <w:rFonts w:ascii="Arial" w:hAnsi="Arial" w:cs="Arial"/>
          <w:color w:val="0B0C0C"/>
          <w:szCs w:val="22"/>
          <w:lang w:eastAsia="en-GB"/>
        </w:rPr>
        <w:t xml:space="preserve">The policy will be reviewed every </w:t>
      </w:r>
      <w:r w:rsidRPr="005C2199">
        <w:rPr>
          <w:rFonts w:ascii="Arial" w:hAnsi="Arial" w:cs="Arial"/>
          <w:szCs w:val="22"/>
          <w:lang w:eastAsia="en-GB"/>
        </w:rPr>
        <w:t>two years</w:t>
      </w:r>
      <w:r w:rsidRPr="005C2199">
        <w:rPr>
          <w:rFonts w:ascii="Arial" w:hAnsi="Arial" w:cs="Arial"/>
          <w:color w:val="0B0C0C"/>
          <w:szCs w:val="22"/>
          <w:lang w:eastAsia="en-GB"/>
        </w:rPr>
        <w:t xml:space="preserve"> by the committee. </w:t>
      </w:r>
      <w:bookmarkStart w:id="3" w:name="_Hlk70507455"/>
      <w:r w:rsidRPr="005C2199">
        <w:rPr>
          <w:rFonts w:ascii="Arial" w:hAnsi="Arial" w:cs="Arial"/>
          <w:color w:val="0B0C0C"/>
          <w:szCs w:val="22"/>
          <w:lang w:eastAsia="en-GB"/>
        </w:rPr>
        <w:t xml:space="preserve">Members of </w:t>
      </w:r>
      <w:r w:rsidRPr="005C2199">
        <w:rPr>
          <w:rFonts w:ascii="Arial" w:hAnsi="Arial" w:cs="Arial"/>
          <w:szCs w:val="22"/>
          <w:lang w:eastAsia="en-GB"/>
        </w:rPr>
        <w:t>Voices of Exmoor will be informed of any changes to the policy and be invited to comme</w:t>
      </w:r>
      <w:r w:rsidRPr="005C2199">
        <w:rPr>
          <w:rFonts w:ascii="Arial" w:hAnsi="Arial" w:cs="Arial"/>
          <w:color w:val="0B0C0C"/>
          <w:szCs w:val="22"/>
          <w:lang w:eastAsia="en-GB"/>
        </w:rPr>
        <w:t xml:space="preserve">nt.  </w:t>
      </w:r>
      <w:bookmarkEnd w:id="3"/>
    </w:p>
    <w:p w14:paraId="58885497" w14:textId="77777777" w:rsidR="00046712" w:rsidRDefault="00046712" w:rsidP="0058552B">
      <w:pPr>
        <w:pStyle w:val="ListParagraph"/>
        <w:shd w:val="clear" w:color="auto" w:fill="FFFFFF"/>
        <w:spacing w:after="0"/>
        <w:rPr>
          <w:rFonts w:ascii="Arial" w:hAnsi="Arial" w:cs="Arial"/>
          <w:color w:val="0B0C0C"/>
          <w:szCs w:val="22"/>
          <w:lang w:eastAsia="en-GB"/>
        </w:rPr>
      </w:pPr>
    </w:p>
    <w:p w14:paraId="0BC59A0B" w14:textId="77777777" w:rsidR="00046712" w:rsidRPr="005C2199" w:rsidRDefault="00046712" w:rsidP="0058552B">
      <w:pPr>
        <w:pStyle w:val="ListParagraph"/>
        <w:shd w:val="clear" w:color="auto" w:fill="FFFFFF"/>
        <w:spacing w:after="0"/>
        <w:rPr>
          <w:rFonts w:ascii="Arial" w:hAnsi="Arial" w:cs="Arial"/>
          <w:color w:val="0B0C0C"/>
          <w:szCs w:val="22"/>
          <w:lang w:eastAsia="en-GB"/>
        </w:rPr>
      </w:pPr>
    </w:p>
    <w:tbl>
      <w:tblPr>
        <w:tblStyle w:val="TableGrid"/>
        <w:tblW w:w="0" w:type="auto"/>
        <w:tblLook w:val="04A0" w:firstRow="1" w:lastRow="0" w:firstColumn="1" w:lastColumn="0" w:noHBand="0" w:noVBand="1"/>
      </w:tblPr>
      <w:tblGrid>
        <w:gridCol w:w="1774"/>
        <w:gridCol w:w="2735"/>
        <w:gridCol w:w="1825"/>
        <w:gridCol w:w="2682"/>
      </w:tblGrid>
      <w:tr w:rsidR="00046712" w:rsidRPr="00046712" w14:paraId="3601C72C" w14:textId="77777777" w:rsidTr="00046712">
        <w:tc>
          <w:tcPr>
            <w:tcW w:w="1809" w:type="dxa"/>
            <w:tcBorders>
              <w:top w:val="single" w:sz="4" w:space="0" w:color="auto"/>
              <w:left w:val="single" w:sz="4" w:space="0" w:color="auto"/>
              <w:bottom w:val="single" w:sz="4" w:space="0" w:color="auto"/>
              <w:right w:val="single" w:sz="4" w:space="0" w:color="auto"/>
            </w:tcBorders>
            <w:hideMark/>
          </w:tcPr>
          <w:bookmarkEnd w:id="2"/>
          <w:p w14:paraId="4204405C" w14:textId="77777777" w:rsidR="00046712" w:rsidRPr="00046712" w:rsidRDefault="00046712" w:rsidP="00046712">
            <w:pPr>
              <w:rPr>
                <w:rFonts w:ascii="Arial" w:hAnsi="Arial" w:cs="Arial"/>
                <w:szCs w:val="22"/>
              </w:rPr>
            </w:pPr>
            <w:r w:rsidRPr="00046712">
              <w:rPr>
                <w:rFonts w:ascii="Arial" w:hAnsi="Arial" w:cs="Arial"/>
                <w:szCs w:val="22"/>
              </w:rPr>
              <w:t>Updated</w:t>
            </w:r>
          </w:p>
        </w:tc>
        <w:tc>
          <w:tcPr>
            <w:tcW w:w="2811" w:type="dxa"/>
            <w:tcBorders>
              <w:top w:val="single" w:sz="4" w:space="0" w:color="auto"/>
              <w:left w:val="single" w:sz="4" w:space="0" w:color="auto"/>
              <w:bottom w:val="single" w:sz="4" w:space="0" w:color="auto"/>
              <w:right w:val="single" w:sz="4" w:space="0" w:color="auto"/>
            </w:tcBorders>
            <w:hideMark/>
          </w:tcPr>
          <w:p w14:paraId="3825EA61" w14:textId="77777777" w:rsidR="00046712" w:rsidRPr="00046712" w:rsidRDefault="00046712" w:rsidP="00046712">
            <w:pPr>
              <w:rPr>
                <w:rFonts w:ascii="Arial" w:hAnsi="Arial" w:cs="Arial"/>
                <w:szCs w:val="22"/>
              </w:rPr>
            </w:pPr>
            <w:r w:rsidRPr="00046712">
              <w:rPr>
                <w:rFonts w:ascii="Arial" w:hAnsi="Arial" w:cs="Arial"/>
                <w:szCs w:val="22"/>
              </w:rPr>
              <w:t>Chair Signature</w:t>
            </w:r>
          </w:p>
        </w:tc>
        <w:tc>
          <w:tcPr>
            <w:tcW w:w="1867" w:type="dxa"/>
            <w:tcBorders>
              <w:top w:val="single" w:sz="4" w:space="0" w:color="auto"/>
              <w:left w:val="single" w:sz="4" w:space="0" w:color="auto"/>
              <w:bottom w:val="single" w:sz="4" w:space="0" w:color="auto"/>
              <w:right w:val="single" w:sz="4" w:space="0" w:color="auto"/>
            </w:tcBorders>
            <w:hideMark/>
          </w:tcPr>
          <w:p w14:paraId="219D66BA" w14:textId="77777777" w:rsidR="00046712" w:rsidRPr="00046712" w:rsidRDefault="00046712" w:rsidP="00046712">
            <w:pPr>
              <w:rPr>
                <w:rFonts w:ascii="Arial" w:hAnsi="Arial" w:cs="Arial"/>
                <w:szCs w:val="22"/>
              </w:rPr>
            </w:pPr>
            <w:r w:rsidRPr="00046712">
              <w:rPr>
                <w:rFonts w:ascii="Arial" w:hAnsi="Arial" w:cs="Arial"/>
                <w:szCs w:val="22"/>
              </w:rPr>
              <w:t>Next Review</w:t>
            </w:r>
          </w:p>
        </w:tc>
        <w:tc>
          <w:tcPr>
            <w:tcW w:w="2755" w:type="dxa"/>
            <w:tcBorders>
              <w:top w:val="single" w:sz="4" w:space="0" w:color="auto"/>
              <w:left w:val="single" w:sz="4" w:space="0" w:color="auto"/>
              <w:bottom w:val="single" w:sz="4" w:space="0" w:color="auto"/>
              <w:right w:val="single" w:sz="4" w:space="0" w:color="auto"/>
            </w:tcBorders>
            <w:hideMark/>
          </w:tcPr>
          <w:p w14:paraId="2E7ABF18" w14:textId="77777777" w:rsidR="00046712" w:rsidRPr="00046712" w:rsidRDefault="00046712" w:rsidP="00046712">
            <w:pPr>
              <w:rPr>
                <w:rFonts w:ascii="Arial" w:hAnsi="Arial" w:cs="Arial"/>
                <w:szCs w:val="22"/>
              </w:rPr>
            </w:pPr>
            <w:r w:rsidRPr="00046712">
              <w:rPr>
                <w:rFonts w:ascii="Arial" w:hAnsi="Arial" w:cs="Arial"/>
                <w:szCs w:val="22"/>
              </w:rPr>
              <w:t>Signature when reviewed</w:t>
            </w:r>
          </w:p>
        </w:tc>
      </w:tr>
      <w:tr w:rsidR="00046712" w:rsidRPr="00046712" w14:paraId="4DA9EA3F" w14:textId="77777777" w:rsidTr="00046712">
        <w:tc>
          <w:tcPr>
            <w:tcW w:w="1809" w:type="dxa"/>
            <w:tcBorders>
              <w:top w:val="single" w:sz="4" w:space="0" w:color="auto"/>
              <w:left w:val="single" w:sz="4" w:space="0" w:color="auto"/>
              <w:bottom w:val="single" w:sz="4" w:space="0" w:color="auto"/>
              <w:right w:val="single" w:sz="4" w:space="0" w:color="auto"/>
            </w:tcBorders>
          </w:tcPr>
          <w:p w14:paraId="7D42B973"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03D16226"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12AEF88A"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5D818A77" w14:textId="77777777" w:rsidR="00046712" w:rsidRPr="00046712" w:rsidRDefault="00046712" w:rsidP="00046712">
            <w:pPr>
              <w:rPr>
                <w:rFonts w:ascii="Arial" w:hAnsi="Arial" w:cs="Arial"/>
                <w:szCs w:val="22"/>
              </w:rPr>
            </w:pPr>
          </w:p>
        </w:tc>
      </w:tr>
      <w:tr w:rsidR="00046712" w:rsidRPr="00046712" w14:paraId="2B8F8B3C" w14:textId="77777777" w:rsidTr="00046712">
        <w:tc>
          <w:tcPr>
            <w:tcW w:w="1809" w:type="dxa"/>
            <w:tcBorders>
              <w:top w:val="single" w:sz="4" w:space="0" w:color="auto"/>
              <w:left w:val="single" w:sz="4" w:space="0" w:color="auto"/>
              <w:bottom w:val="single" w:sz="4" w:space="0" w:color="auto"/>
              <w:right w:val="single" w:sz="4" w:space="0" w:color="auto"/>
            </w:tcBorders>
          </w:tcPr>
          <w:p w14:paraId="0A8C45C3"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425CF945"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03D3A516"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6970E860" w14:textId="77777777" w:rsidR="00046712" w:rsidRPr="00046712" w:rsidRDefault="00046712" w:rsidP="00046712">
            <w:pPr>
              <w:rPr>
                <w:rFonts w:ascii="Arial" w:hAnsi="Arial" w:cs="Arial"/>
                <w:szCs w:val="22"/>
              </w:rPr>
            </w:pPr>
          </w:p>
        </w:tc>
      </w:tr>
      <w:tr w:rsidR="00046712" w:rsidRPr="00046712" w14:paraId="5CD2F348" w14:textId="77777777" w:rsidTr="00046712">
        <w:tc>
          <w:tcPr>
            <w:tcW w:w="1809" w:type="dxa"/>
            <w:tcBorders>
              <w:top w:val="single" w:sz="4" w:space="0" w:color="auto"/>
              <w:left w:val="single" w:sz="4" w:space="0" w:color="auto"/>
              <w:bottom w:val="single" w:sz="4" w:space="0" w:color="auto"/>
              <w:right w:val="single" w:sz="4" w:space="0" w:color="auto"/>
            </w:tcBorders>
          </w:tcPr>
          <w:p w14:paraId="3CDD46E7"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0FF5D80C"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656E0CD0"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49EE7A34" w14:textId="77777777" w:rsidR="00046712" w:rsidRPr="00046712" w:rsidRDefault="00046712" w:rsidP="00046712">
            <w:pPr>
              <w:rPr>
                <w:rFonts w:ascii="Arial" w:hAnsi="Arial" w:cs="Arial"/>
                <w:szCs w:val="22"/>
              </w:rPr>
            </w:pPr>
          </w:p>
        </w:tc>
      </w:tr>
      <w:tr w:rsidR="00046712" w:rsidRPr="00046712" w14:paraId="6595AE81" w14:textId="77777777" w:rsidTr="00046712">
        <w:tc>
          <w:tcPr>
            <w:tcW w:w="1809" w:type="dxa"/>
            <w:tcBorders>
              <w:top w:val="single" w:sz="4" w:space="0" w:color="auto"/>
              <w:left w:val="single" w:sz="4" w:space="0" w:color="auto"/>
              <w:bottom w:val="single" w:sz="4" w:space="0" w:color="auto"/>
              <w:right w:val="single" w:sz="4" w:space="0" w:color="auto"/>
            </w:tcBorders>
          </w:tcPr>
          <w:p w14:paraId="23CBFB8E"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637E4DBA"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7F78BBEC"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55CE4764" w14:textId="77777777" w:rsidR="00046712" w:rsidRPr="00046712" w:rsidRDefault="00046712" w:rsidP="00046712">
            <w:pPr>
              <w:rPr>
                <w:rFonts w:ascii="Arial" w:hAnsi="Arial" w:cs="Arial"/>
                <w:szCs w:val="22"/>
              </w:rPr>
            </w:pPr>
          </w:p>
        </w:tc>
      </w:tr>
      <w:tr w:rsidR="00046712" w:rsidRPr="00046712" w14:paraId="1892432A" w14:textId="77777777" w:rsidTr="00046712">
        <w:tc>
          <w:tcPr>
            <w:tcW w:w="1809" w:type="dxa"/>
            <w:tcBorders>
              <w:top w:val="single" w:sz="4" w:space="0" w:color="auto"/>
              <w:left w:val="single" w:sz="4" w:space="0" w:color="auto"/>
              <w:bottom w:val="single" w:sz="4" w:space="0" w:color="auto"/>
              <w:right w:val="single" w:sz="4" w:space="0" w:color="auto"/>
            </w:tcBorders>
          </w:tcPr>
          <w:p w14:paraId="3A546946"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5357772C"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5D83BD88"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220AEF7D" w14:textId="77777777" w:rsidR="00046712" w:rsidRPr="00046712" w:rsidRDefault="00046712" w:rsidP="00046712">
            <w:pPr>
              <w:rPr>
                <w:rFonts w:ascii="Arial" w:hAnsi="Arial" w:cs="Arial"/>
                <w:szCs w:val="22"/>
              </w:rPr>
            </w:pPr>
          </w:p>
        </w:tc>
      </w:tr>
      <w:tr w:rsidR="00046712" w:rsidRPr="00046712" w14:paraId="3F3A1991" w14:textId="77777777" w:rsidTr="00046712">
        <w:tc>
          <w:tcPr>
            <w:tcW w:w="1809" w:type="dxa"/>
            <w:tcBorders>
              <w:top w:val="single" w:sz="4" w:space="0" w:color="auto"/>
              <w:left w:val="single" w:sz="4" w:space="0" w:color="auto"/>
              <w:bottom w:val="single" w:sz="4" w:space="0" w:color="auto"/>
              <w:right w:val="single" w:sz="4" w:space="0" w:color="auto"/>
            </w:tcBorders>
          </w:tcPr>
          <w:p w14:paraId="3E2750F0"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0558E740"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3EAC307B"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6ECCBB4B" w14:textId="77777777" w:rsidR="00046712" w:rsidRPr="00046712" w:rsidRDefault="00046712" w:rsidP="00046712">
            <w:pPr>
              <w:rPr>
                <w:rFonts w:ascii="Arial" w:hAnsi="Arial" w:cs="Arial"/>
                <w:szCs w:val="22"/>
              </w:rPr>
            </w:pPr>
          </w:p>
        </w:tc>
      </w:tr>
      <w:tr w:rsidR="00046712" w:rsidRPr="00046712" w14:paraId="49FC8A6A" w14:textId="77777777" w:rsidTr="00046712">
        <w:tc>
          <w:tcPr>
            <w:tcW w:w="1809" w:type="dxa"/>
            <w:tcBorders>
              <w:top w:val="single" w:sz="4" w:space="0" w:color="auto"/>
              <w:left w:val="single" w:sz="4" w:space="0" w:color="auto"/>
              <w:bottom w:val="single" w:sz="4" w:space="0" w:color="auto"/>
              <w:right w:val="single" w:sz="4" w:space="0" w:color="auto"/>
            </w:tcBorders>
          </w:tcPr>
          <w:p w14:paraId="32F3AA1E" w14:textId="77777777" w:rsidR="00046712" w:rsidRPr="00046712" w:rsidRDefault="00046712" w:rsidP="00046712">
            <w:pPr>
              <w:rPr>
                <w:rFonts w:ascii="Arial" w:hAnsi="Arial" w:cs="Arial"/>
                <w:szCs w:val="22"/>
              </w:rPr>
            </w:pPr>
          </w:p>
        </w:tc>
        <w:tc>
          <w:tcPr>
            <w:tcW w:w="2811" w:type="dxa"/>
            <w:tcBorders>
              <w:top w:val="single" w:sz="4" w:space="0" w:color="auto"/>
              <w:left w:val="single" w:sz="4" w:space="0" w:color="auto"/>
              <w:bottom w:val="single" w:sz="4" w:space="0" w:color="auto"/>
              <w:right w:val="single" w:sz="4" w:space="0" w:color="auto"/>
            </w:tcBorders>
          </w:tcPr>
          <w:p w14:paraId="48D1FD97" w14:textId="77777777" w:rsidR="00046712" w:rsidRPr="00046712" w:rsidRDefault="00046712" w:rsidP="00046712">
            <w:pPr>
              <w:rPr>
                <w:rFonts w:ascii="Arial" w:hAnsi="Arial" w:cs="Arial"/>
                <w:szCs w:val="22"/>
              </w:rPr>
            </w:pPr>
          </w:p>
        </w:tc>
        <w:tc>
          <w:tcPr>
            <w:tcW w:w="1867" w:type="dxa"/>
            <w:tcBorders>
              <w:top w:val="single" w:sz="4" w:space="0" w:color="auto"/>
              <w:left w:val="single" w:sz="4" w:space="0" w:color="auto"/>
              <w:bottom w:val="single" w:sz="4" w:space="0" w:color="auto"/>
              <w:right w:val="single" w:sz="4" w:space="0" w:color="auto"/>
            </w:tcBorders>
          </w:tcPr>
          <w:p w14:paraId="3AFA68A4" w14:textId="77777777" w:rsidR="00046712" w:rsidRPr="00046712" w:rsidRDefault="00046712" w:rsidP="00046712">
            <w:pPr>
              <w:rPr>
                <w:rFonts w:ascii="Arial" w:hAnsi="Arial" w:cs="Arial"/>
                <w:szCs w:val="22"/>
              </w:rPr>
            </w:pPr>
          </w:p>
        </w:tc>
        <w:tc>
          <w:tcPr>
            <w:tcW w:w="2755" w:type="dxa"/>
            <w:tcBorders>
              <w:top w:val="single" w:sz="4" w:space="0" w:color="auto"/>
              <w:left w:val="single" w:sz="4" w:space="0" w:color="auto"/>
              <w:bottom w:val="single" w:sz="4" w:space="0" w:color="auto"/>
              <w:right w:val="single" w:sz="4" w:space="0" w:color="auto"/>
            </w:tcBorders>
          </w:tcPr>
          <w:p w14:paraId="338D2CCD" w14:textId="77777777" w:rsidR="00046712" w:rsidRPr="00046712" w:rsidRDefault="00046712" w:rsidP="00046712">
            <w:pPr>
              <w:rPr>
                <w:rFonts w:ascii="Arial" w:hAnsi="Arial" w:cs="Arial"/>
                <w:szCs w:val="22"/>
              </w:rPr>
            </w:pPr>
          </w:p>
        </w:tc>
      </w:tr>
    </w:tbl>
    <w:p w14:paraId="2AF4C77E" w14:textId="77777777" w:rsidR="003470B0" w:rsidRPr="00A33AC9" w:rsidRDefault="003470B0" w:rsidP="00976B3C">
      <w:pPr>
        <w:rPr>
          <w:rFonts w:ascii="Arial" w:hAnsi="Arial" w:cs="Arial"/>
          <w:szCs w:val="22"/>
        </w:rPr>
      </w:pPr>
    </w:p>
    <w:sectPr w:rsidR="003470B0" w:rsidRPr="00A33AC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63C9F3" w14:textId="77777777" w:rsidR="002B604E" w:rsidRDefault="002B604E" w:rsidP="00BB742D">
      <w:r>
        <w:separator/>
      </w:r>
    </w:p>
  </w:endnote>
  <w:endnote w:type="continuationSeparator" w:id="0">
    <w:p w14:paraId="6D179235" w14:textId="77777777" w:rsidR="002B604E" w:rsidRDefault="002B604E" w:rsidP="00BB74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tone Sans ITC Pro Medium">
    <w:altName w:val="Arial"/>
    <w:panose1 w:val="00000000000000000000"/>
    <w:charset w:val="00"/>
    <w:family w:val="modern"/>
    <w:notTrueType/>
    <w:pitch w:val="variable"/>
    <w:sig w:usb0="A00000AF" w:usb1="5000205B" w:usb2="00000004" w:usb3="00000000" w:csb0="0000009B" w:csb1="00000000"/>
  </w:font>
  <w:font w:name="Tahoma">
    <w:panose1 w:val="020B0604030504040204"/>
    <w:charset w:val="00"/>
    <w:family w:val="swiss"/>
    <w:pitch w:val="variable"/>
    <w:sig w:usb0="E1002EFF" w:usb1="C000605B" w:usb2="00000029" w:usb3="00000000" w:csb0="000101FF" w:csb1="00000000"/>
  </w:font>
  <w:font w:name="Stone Sans OS ITC TT Bold">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91D63C" w14:textId="77777777" w:rsidR="002B604E" w:rsidRDefault="002B60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B3CB5" w14:textId="77777777" w:rsidR="002B604E" w:rsidRDefault="002B60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5E51C2" w14:textId="77777777" w:rsidR="002B604E" w:rsidRDefault="002B60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A0B536" w14:textId="77777777" w:rsidR="002B604E" w:rsidRDefault="002B604E" w:rsidP="00BB742D">
      <w:r>
        <w:separator/>
      </w:r>
    </w:p>
  </w:footnote>
  <w:footnote w:type="continuationSeparator" w:id="0">
    <w:p w14:paraId="11526694" w14:textId="77777777" w:rsidR="002B604E" w:rsidRDefault="002B604E" w:rsidP="00BB74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2B3E89" w14:textId="529E0EC2" w:rsidR="002B604E" w:rsidRDefault="002B60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9E33D" w14:textId="14A9023E" w:rsidR="002B604E" w:rsidRDefault="002B604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AF76C1" w14:textId="11E328B9" w:rsidR="002B604E" w:rsidRDefault="002B60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00000002"/>
    <w:name w:val="WW8Num1"/>
    <w:lvl w:ilvl="0">
      <w:numFmt w:val="bullet"/>
      <w:lvlText w:val=""/>
      <w:lvlJc w:val="left"/>
      <w:pPr>
        <w:tabs>
          <w:tab w:val="num" w:pos="645"/>
        </w:tabs>
        <w:ind w:left="645" w:hanging="360"/>
      </w:pPr>
      <w:rPr>
        <w:rFonts w:ascii="Symbol" w:hAnsi="Symbol" w:cs="Symbol"/>
        <w:szCs w:val="22"/>
      </w:rPr>
    </w:lvl>
    <w:lvl w:ilvl="1">
      <w:start w:val="1"/>
      <w:numFmt w:val="bullet"/>
      <w:lvlText w:val=""/>
      <w:lvlJc w:val="left"/>
      <w:pPr>
        <w:tabs>
          <w:tab w:val="num" w:pos="1345"/>
        </w:tabs>
        <w:ind w:left="1345" w:hanging="340"/>
      </w:pPr>
      <w:rPr>
        <w:rFonts w:ascii="Symbol" w:hAnsi="Symbol" w:cs="Symbol"/>
        <w:szCs w:val="22"/>
      </w:rPr>
    </w:lvl>
    <w:lvl w:ilvl="2">
      <w:start w:val="1"/>
      <w:numFmt w:val="bullet"/>
      <w:lvlText w:val=""/>
      <w:lvlJc w:val="left"/>
      <w:pPr>
        <w:tabs>
          <w:tab w:val="num" w:pos="2085"/>
        </w:tabs>
        <w:ind w:left="2085" w:hanging="360"/>
      </w:pPr>
      <w:rPr>
        <w:rFonts w:ascii="Wingdings" w:hAnsi="Wingdings" w:cs="Wingdings"/>
      </w:rPr>
    </w:lvl>
    <w:lvl w:ilvl="3">
      <w:start w:val="1"/>
      <w:numFmt w:val="bullet"/>
      <w:lvlText w:val=""/>
      <w:lvlJc w:val="left"/>
      <w:pPr>
        <w:tabs>
          <w:tab w:val="num" w:pos="2805"/>
        </w:tabs>
        <w:ind w:left="2805" w:hanging="360"/>
      </w:pPr>
      <w:rPr>
        <w:rFonts w:ascii="Symbol" w:hAnsi="Symbol" w:cs="Symbol"/>
        <w:szCs w:val="22"/>
      </w:rPr>
    </w:lvl>
    <w:lvl w:ilvl="4">
      <w:start w:val="1"/>
      <w:numFmt w:val="bullet"/>
      <w:lvlText w:val="o"/>
      <w:lvlJc w:val="left"/>
      <w:pPr>
        <w:tabs>
          <w:tab w:val="num" w:pos="3525"/>
        </w:tabs>
        <w:ind w:left="3525" w:hanging="360"/>
      </w:pPr>
      <w:rPr>
        <w:rFonts w:ascii="Courier New" w:hAnsi="Courier New" w:cs="Courier New"/>
      </w:rPr>
    </w:lvl>
    <w:lvl w:ilvl="5">
      <w:start w:val="1"/>
      <w:numFmt w:val="bullet"/>
      <w:lvlText w:val=""/>
      <w:lvlJc w:val="left"/>
      <w:pPr>
        <w:tabs>
          <w:tab w:val="num" w:pos="4245"/>
        </w:tabs>
        <w:ind w:left="4245" w:hanging="360"/>
      </w:pPr>
      <w:rPr>
        <w:rFonts w:ascii="Wingdings" w:hAnsi="Wingdings" w:cs="Wingdings"/>
      </w:rPr>
    </w:lvl>
    <w:lvl w:ilvl="6">
      <w:start w:val="1"/>
      <w:numFmt w:val="bullet"/>
      <w:lvlText w:val=""/>
      <w:lvlJc w:val="left"/>
      <w:pPr>
        <w:tabs>
          <w:tab w:val="num" w:pos="4965"/>
        </w:tabs>
        <w:ind w:left="4965" w:hanging="360"/>
      </w:pPr>
      <w:rPr>
        <w:rFonts w:ascii="Symbol" w:hAnsi="Symbol" w:cs="Symbol"/>
        <w:szCs w:val="22"/>
      </w:rPr>
    </w:lvl>
    <w:lvl w:ilvl="7">
      <w:start w:val="1"/>
      <w:numFmt w:val="bullet"/>
      <w:lvlText w:val="o"/>
      <w:lvlJc w:val="left"/>
      <w:pPr>
        <w:tabs>
          <w:tab w:val="num" w:pos="5685"/>
        </w:tabs>
        <w:ind w:left="5685" w:hanging="360"/>
      </w:pPr>
      <w:rPr>
        <w:rFonts w:ascii="Courier New" w:hAnsi="Courier New" w:cs="Courier New"/>
      </w:rPr>
    </w:lvl>
    <w:lvl w:ilvl="8">
      <w:start w:val="1"/>
      <w:numFmt w:val="bullet"/>
      <w:lvlText w:val=""/>
      <w:lvlJc w:val="left"/>
      <w:pPr>
        <w:tabs>
          <w:tab w:val="num" w:pos="6405"/>
        </w:tabs>
        <w:ind w:left="6405" w:hanging="360"/>
      </w:pPr>
      <w:rPr>
        <w:rFonts w:ascii="Wingdings" w:hAnsi="Wingdings" w:cs="Wingdings"/>
      </w:rPr>
    </w:lvl>
  </w:abstractNum>
  <w:abstractNum w:abstractNumId="1" w15:restartNumberingAfterBreak="0">
    <w:nsid w:val="02291511"/>
    <w:multiLevelType w:val="hybridMultilevel"/>
    <w:tmpl w:val="6FA6A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3E51BF"/>
    <w:multiLevelType w:val="hybridMultilevel"/>
    <w:tmpl w:val="9F5E5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DA7577"/>
    <w:multiLevelType w:val="hybridMultilevel"/>
    <w:tmpl w:val="7E0E5A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AF2F1E"/>
    <w:multiLevelType w:val="hybridMultilevel"/>
    <w:tmpl w:val="BFD01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D4C4708"/>
    <w:multiLevelType w:val="hybridMultilevel"/>
    <w:tmpl w:val="71B00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17A9F"/>
    <w:multiLevelType w:val="hybridMultilevel"/>
    <w:tmpl w:val="1BE695D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7" w15:restartNumberingAfterBreak="0">
    <w:nsid w:val="160206E7"/>
    <w:multiLevelType w:val="hybridMultilevel"/>
    <w:tmpl w:val="082E31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BC34536"/>
    <w:multiLevelType w:val="hybridMultilevel"/>
    <w:tmpl w:val="4CD6FB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092E82"/>
    <w:multiLevelType w:val="hybridMultilevel"/>
    <w:tmpl w:val="ABA68C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98039B"/>
    <w:multiLevelType w:val="hybridMultilevel"/>
    <w:tmpl w:val="18EC8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070CCD"/>
    <w:multiLevelType w:val="hybridMultilevel"/>
    <w:tmpl w:val="9DA2C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B06112"/>
    <w:multiLevelType w:val="hybridMultilevel"/>
    <w:tmpl w:val="83B2D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0F4AF2"/>
    <w:multiLevelType w:val="hybridMultilevel"/>
    <w:tmpl w:val="D28E4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167DE5"/>
    <w:multiLevelType w:val="hybridMultilevel"/>
    <w:tmpl w:val="158E6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5455CC"/>
    <w:multiLevelType w:val="hybridMultilevel"/>
    <w:tmpl w:val="95C08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5C60E4"/>
    <w:multiLevelType w:val="hybridMultilevel"/>
    <w:tmpl w:val="9A8A0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BA71D5"/>
    <w:multiLevelType w:val="hybridMultilevel"/>
    <w:tmpl w:val="B7421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302BDF"/>
    <w:multiLevelType w:val="hybridMultilevel"/>
    <w:tmpl w:val="8940E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32720E2"/>
    <w:multiLevelType w:val="hybridMultilevel"/>
    <w:tmpl w:val="90F0E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750FB3"/>
    <w:multiLevelType w:val="hybridMultilevel"/>
    <w:tmpl w:val="F7169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FC4EF9"/>
    <w:multiLevelType w:val="hybridMultilevel"/>
    <w:tmpl w:val="DFEC15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FD7915"/>
    <w:multiLevelType w:val="hybridMultilevel"/>
    <w:tmpl w:val="8B96984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714368F"/>
    <w:multiLevelType w:val="hybridMultilevel"/>
    <w:tmpl w:val="B1B274CE"/>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24" w15:restartNumberingAfterBreak="0">
    <w:nsid w:val="3B516050"/>
    <w:multiLevelType w:val="hybridMultilevel"/>
    <w:tmpl w:val="48160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B6B49D9"/>
    <w:multiLevelType w:val="hybridMultilevel"/>
    <w:tmpl w:val="889EA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DA5BC6"/>
    <w:multiLevelType w:val="hybridMultilevel"/>
    <w:tmpl w:val="03288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38B687B"/>
    <w:multiLevelType w:val="hybridMultilevel"/>
    <w:tmpl w:val="E454E5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764766"/>
    <w:multiLevelType w:val="hybridMultilevel"/>
    <w:tmpl w:val="F464210C"/>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9" w15:restartNumberingAfterBreak="0">
    <w:nsid w:val="4AAB3D02"/>
    <w:multiLevelType w:val="hybridMultilevel"/>
    <w:tmpl w:val="4A2CD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DF7D27"/>
    <w:multiLevelType w:val="hybridMultilevel"/>
    <w:tmpl w:val="31365A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CD1105"/>
    <w:multiLevelType w:val="hybridMultilevel"/>
    <w:tmpl w:val="1FF4364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2" w15:restartNumberingAfterBreak="0">
    <w:nsid w:val="50FE6486"/>
    <w:multiLevelType w:val="hybridMultilevel"/>
    <w:tmpl w:val="6E8C8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9A3691"/>
    <w:multiLevelType w:val="hybridMultilevel"/>
    <w:tmpl w:val="AF40DF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30663E1"/>
    <w:multiLevelType w:val="hybridMultilevel"/>
    <w:tmpl w:val="0CD47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6D57994"/>
    <w:multiLevelType w:val="hybridMultilevel"/>
    <w:tmpl w:val="DB6EB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8336B70"/>
    <w:multiLevelType w:val="hybridMultilevel"/>
    <w:tmpl w:val="0914BA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5A507BD9"/>
    <w:multiLevelType w:val="hybridMultilevel"/>
    <w:tmpl w:val="D0421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19F6183"/>
    <w:multiLevelType w:val="hybridMultilevel"/>
    <w:tmpl w:val="5312455E"/>
    <w:lvl w:ilvl="0" w:tplc="0809000F">
      <w:start w:val="1"/>
      <w:numFmt w:val="decimal"/>
      <w:lvlText w:val="%1."/>
      <w:lvlJc w:val="left"/>
      <w:pPr>
        <w:ind w:left="644" w:hanging="360"/>
      </w:pPr>
      <w:rPr>
        <w:rFonts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9" w15:restartNumberingAfterBreak="0">
    <w:nsid w:val="698A1CC5"/>
    <w:multiLevelType w:val="hybridMultilevel"/>
    <w:tmpl w:val="AB486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DB6380A"/>
    <w:multiLevelType w:val="hybridMultilevel"/>
    <w:tmpl w:val="0CA8F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F334080"/>
    <w:multiLevelType w:val="hybridMultilevel"/>
    <w:tmpl w:val="5F9657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2" w15:restartNumberingAfterBreak="0">
    <w:nsid w:val="74CB72DA"/>
    <w:multiLevelType w:val="hybridMultilevel"/>
    <w:tmpl w:val="402E723C"/>
    <w:lvl w:ilvl="0" w:tplc="0409000F">
      <w:start w:val="1"/>
      <w:numFmt w:val="decimal"/>
      <w:lvlText w:val="%1."/>
      <w:lvlJc w:val="left"/>
      <w:pPr>
        <w:tabs>
          <w:tab w:val="num" w:pos="360"/>
        </w:tabs>
        <w:ind w:left="360" w:hanging="360"/>
      </w:pPr>
      <w:rPr>
        <w:rFonts w:cs="Times New Roman"/>
      </w:rPr>
    </w:lvl>
    <w:lvl w:ilvl="1" w:tplc="08090001">
      <w:start w:val="1"/>
      <w:numFmt w:val="bullet"/>
      <w:lvlText w:val=""/>
      <w:lvlJc w:val="left"/>
      <w:pPr>
        <w:tabs>
          <w:tab w:val="num" w:pos="1080"/>
        </w:tabs>
        <w:ind w:left="1080" w:hanging="360"/>
      </w:pPr>
      <w:rPr>
        <w:rFonts w:ascii="Symbol" w:hAnsi="Symbol" w:hint="default"/>
      </w:rPr>
    </w:lvl>
    <w:lvl w:ilvl="2" w:tplc="0409000F">
      <w:start w:val="1"/>
      <w:numFmt w:val="decimal"/>
      <w:lvlText w:val="%3."/>
      <w:lvlJc w:val="left"/>
      <w:pPr>
        <w:tabs>
          <w:tab w:val="num" w:pos="1980"/>
        </w:tabs>
        <w:ind w:left="1980" w:hanging="36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3" w15:restartNumberingAfterBreak="0">
    <w:nsid w:val="7B5B19EB"/>
    <w:multiLevelType w:val="hybridMultilevel"/>
    <w:tmpl w:val="03925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6050959">
    <w:abstractNumId w:val="0"/>
  </w:num>
  <w:num w:numId="2" w16cid:durableId="1737775582">
    <w:abstractNumId w:val="20"/>
  </w:num>
  <w:num w:numId="3" w16cid:durableId="1731230527">
    <w:abstractNumId w:val="42"/>
  </w:num>
  <w:num w:numId="4" w16cid:durableId="1730424017">
    <w:abstractNumId w:val="11"/>
  </w:num>
  <w:num w:numId="5" w16cid:durableId="1828133981">
    <w:abstractNumId w:val="9"/>
  </w:num>
  <w:num w:numId="6" w16cid:durableId="1404176453">
    <w:abstractNumId w:val="26"/>
  </w:num>
  <w:num w:numId="7" w16cid:durableId="1009678340">
    <w:abstractNumId w:val="38"/>
  </w:num>
  <w:num w:numId="8" w16cid:durableId="1234778583">
    <w:abstractNumId w:val="5"/>
  </w:num>
  <w:num w:numId="9" w16cid:durableId="1741515257">
    <w:abstractNumId w:val="43"/>
  </w:num>
  <w:num w:numId="10" w16cid:durableId="1884711737">
    <w:abstractNumId w:val="24"/>
  </w:num>
  <w:num w:numId="11" w16cid:durableId="1882596816">
    <w:abstractNumId w:val="35"/>
  </w:num>
  <w:num w:numId="12" w16cid:durableId="78601007">
    <w:abstractNumId w:val="22"/>
  </w:num>
  <w:num w:numId="13" w16cid:durableId="785083557">
    <w:abstractNumId w:val="21"/>
  </w:num>
  <w:num w:numId="14" w16cid:durableId="178158529">
    <w:abstractNumId w:val="17"/>
  </w:num>
  <w:num w:numId="15" w16cid:durableId="1121873965">
    <w:abstractNumId w:val="34"/>
  </w:num>
  <w:num w:numId="16" w16cid:durableId="821577745">
    <w:abstractNumId w:val="40"/>
  </w:num>
  <w:num w:numId="17" w16cid:durableId="1331711310">
    <w:abstractNumId w:val="37"/>
  </w:num>
  <w:num w:numId="18" w16cid:durableId="283388595">
    <w:abstractNumId w:val="39"/>
  </w:num>
  <w:num w:numId="19" w16cid:durableId="1635401713">
    <w:abstractNumId w:val="13"/>
  </w:num>
  <w:num w:numId="20" w16cid:durableId="1127316440">
    <w:abstractNumId w:val="23"/>
  </w:num>
  <w:num w:numId="21" w16cid:durableId="654992767">
    <w:abstractNumId w:val="2"/>
  </w:num>
  <w:num w:numId="22" w16cid:durableId="1558005742">
    <w:abstractNumId w:val="7"/>
  </w:num>
  <w:num w:numId="23" w16cid:durableId="1139540572">
    <w:abstractNumId w:val="1"/>
  </w:num>
  <w:num w:numId="24" w16cid:durableId="1957984971">
    <w:abstractNumId w:val="25"/>
  </w:num>
  <w:num w:numId="25" w16cid:durableId="918827982">
    <w:abstractNumId w:val="33"/>
  </w:num>
  <w:num w:numId="26" w16cid:durableId="102962694">
    <w:abstractNumId w:val="19"/>
  </w:num>
  <w:num w:numId="27" w16cid:durableId="974067375">
    <w:abstractNumId w:val="3"/>
  </w:num>
  <w:num w:numId="28" w16cid:durableId="421297597">
    <w:abstractNumId w:val="12"/>
  </w:num>
  <w:num w:numId="29" w16cid:durableId="1166745918">
    <w:abstractNumId w:val="8"/>
  </w:num>
  <w:num w:numId="30" w16cid:durableId="311954266">
    <w:abstractNumId w:val="15"/>
  </w:num>
  <w:num w:numId="31" w16cid:durableId="580023038">
    <w:abstractNumId w:val="27"/>
  </w:num>
  <w:num w:numId="32" w16cid:durableId="164130005">
    <w:abstractNumId w:val="29"/>
  </w:num>
  <w:num w:numId="33" w16cid:durableId="1653832003">
    <w:abstractNumId w:val="18"/>
  </w:num>
  <w:num w:numId="34" w16cid:durableId="1092505031">
    <w:abstractNumId w:val="32"/>
  </w:num>
  <w:num w:numId="35" w16cid:durableId="43339153">
    <w:abstractNumId w:val="16"/>
  </w:num>
  <w:num w:numId="36" w16cid:durableId="349794334">
    <w:abstractNumId w:val="30"/>
  </w:num>
  <w:num w:numId="37" w16cid:durableId="328682927">
    <w:abstractNumId w:val="14"/>
  </w:num>
  <w:num w:numId="38" w16cid:durableId="1076824351">
    <w:abstractNumId w:val="41"/>
  </w:num>
  <w:num w:numId="39" w16cid:durableId="685442546">
    <w:abstractNumId w:val="4"/>
  </w:num>
  <w:num w:numId="40" w16cid:durableId="164592103">
    <w:abstractNumId w:val="36"/>
  </w:num>
  <w:num w:numId="41" w16cid:durableId="38071107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067296417">
    <w:abstractNumId w:val="6"/>
  </w:num>
  <w:num w:numId="43" w16cid:durableId="57826180">
    <w:abstractNumId w:val="31"/>
  </w:num>
  <w:num w:numId="44" w16cid:durableId="18731111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2A4"/>
    <w:rsid w:val="00046712"/>
    <w:rsid w:val="00095D02"/>
    <w:rsid w:val="000B242B"/>
    <w:rsid w:val="000D0560"/>
    <w:rsid w:val="000E7AA6"/>
    <w:rsid w:val="001262F1"/>
    <w:rsid w:val="0015530E"/>
    <w:rsid w:val="00176BD7"/>
    <w:rsid w:val="00193C0F"/>
    <w:rsid w:val="001B639C"/>
    <w:rsid w:val="001D23A9"/>
    <w:rsid w:val="001D420F"/>
    <w:rsid w:val="001E454F"/>
    <w:rsid w:val="0020192D"/>
    <w:rsid w:val="0020642F"/>
    <w:rsid w:val="00210712"/>
    <w:rsid w:val="002311AD"/>
    <w:rsid w:val="00243FBB"/>
    <w:rsid w:val="00253D61"/>
    <w:rsid w:val="002637DB"/>
    <w:rsid w:val="00264807"/>
    <w:rsid w:val="00272E01"/>
    <w:rsid w:val="002B604E"/>
    <w:rsid w:val="002D02A4"/>
    <w:rsid w:val="003470B0"/>
    <w:rsid w:val="003D7054"/>
    <w:rsid w:val="003E024B"/>
    <w:rsid w:val="003E0D6C"/>
    <w:rsid w:val="004038E6"/>
    <w:rsid w:val="00426BA9"/>
    <w:rsid w:val="00437957"/>
    <w:rsid w:val="00456D5B"/>
    <w:rsid w:val="004A17A6"/>
    <w:rsid w:val="004A3833"/>
    <w:rsid w:val="00511BD9"/>
    <w:rsid w:val="00511E3F"/>
    <w:rsid w:val="0051475D"/>
    <w:rsid w:val="00540193"/>
    <w:rsid w:val="005846BF"/>
    <w:rsid w:val="0058552B"/>
    <w:rsid w:val="005B2E6F"/>
    <w:rsid w:val="005C2199"/>
    <w:rsid w:val="005C5FA8"/>
    <w:rsid w:val="005E3F75"/>
    <w:rsid w:val="006104E2"/>
    <w:rsid w:val="00634E13"/>
    <w:rsid w:val="00672F19"/>
    <w:rsid w:val="006B27CD"/>
    <w:rsid w:val="006C5D10"/>
    <w:rsid w:val="006D40A5"/>
    <w:rsid w:val="006F1A39"/>
    <w:rsid w:val="006F5074"/>
    <w:rsid w:val="00731086"/>
    <w:rsid w:val="007310D0"/>
    <w:rsid w:val="007A03FA"/>
    <w:rsid w:val="007B4F8F"/>
    <w:rsid w:val="007D701E"/>
    <w:rsid w:val="007F0337"/>
    <w:rsid w:val="007F16BE"/>
    <w:rsid w:val="007F6A15"/>
    <w:rsid w:val="0085360A"/>
    <w:rsid w:val="0088486C"/>
    <w:rsid w:val="00887FB4"/>
    <w:rsid w:val="00894674"/>
    <w:rsid w:val="008A0D13"/>
    <w:rsid w:val="008A5746"/>
    <w:rsid w:val="008D2D77"/>
    <w:rsid w:val="00930FDB"/>
    <w:rsid w:val="00933937"/>
    <w:rsid w:val="00976B3C"/>
    <w:rsid w:val="009A32E5"/>
    <w:rsid w:val="009C14A4"/>
    <w:rsid w:val="009D3225"/>
    <w:rsid w:val="00A135B2"/>
    <w:rsid w:val="00A31827"/>
    <w:rsid w:val="00A33AC9"/>
    <w:rsid w:val="00A61DE1"/>
    <w:rsid w:val="00A72324"/>
    <w:rsid w:val="00AC1D0D"/>
    <w:rsid w:val="00AD6857"/>
    <w:rsid w:val="00AF17F2"/>
    <w:rsid w:val="00AF186E"/>
    <w:rsid w:val="00B344DA"/>
    <w:rsid w:val="00B44325"/>
    <w:rsid w:val="00B471FF"/>
    <w:rsid w:val="00B51EFE"/>
    <w:rsid w:val="00B736AF"/>
    <w:rsid w:val="00B774DF"/>
    <w:rsid w:val="00BB742D"/>
    <w:rsid w:val="00C118CD"/>
    <w:rsid w:val="00C32E13"/>
    <w:rsid w:val="00C456A3"/>
    <w:rsid w:val="00C64836"/>
    <w:rsid w:val="00C839F5"/>
    <w:rsid w:val="00C86BF5"/>
    <w:rsid w:val="00CB700F"/>
    <w:rsid w:val="00CE3A40"/>
    <w:rsid w:val="00D02B30"/>
    <w:rsid w:val="00D0395D"/>
    <w:rsid w:val="00D12AEE"/>
    <w:rsid w:val="00D20D4C"/>
    <w:rsid w:val="00D33270"/>
    <w:rsid w:val="00D34E10"/>
    <w:rsid w:val="00D434FF"/>
    <w:rsid w:val="00D4473A"/>
    <w:rsid w:val="00D6021A"/>
    <w:rsid w:val="00D71C97"/>
    <w:rsid w:val="00D72CF1"/>
    <w:rsid w:val="00D811A1"/>
    <w:rsid w:val="00D84245"/>
    <w:rsid w:val="00DD0B47"/>
    <w:rsid w:val="00E10696"/>
    <w:rsid w:val="00E54307"/>
    <w:rsid w:val="00E8024A"/>
    <w:rsid w:val="00F01CEC"/>
    <w:rsid w:val="00F5159D"/>
    <w:rsid w:val="00F74010"/>
    <w:rsid w:val="00F94ED6"/>
    <w:rsid w:val="00FB0C4D"/>
    <w:rsid w:val="00FB626A"/>
    <w:rsid w:val="00FD4D82"/>
    <w:rsid w:val="00FE2858"/>
    <w:rsid w:val="00FF2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473C4A"/>
  <w15:docId w15:val="{11E7C2E6-E7A2-4CE6-9364-E37AB40F3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3225"/>
    <w:pPr>
      <w:suppressAutoHyphens/>
      <w:spacing w:before="100" w:beforeAutospacing="1" w:after="100" w:afterAutospacing="1" w:line="240" w:lineRule="auto"/>
    </w:pPr>
    <w:rPr>
      <w:rFonts w:ascii="Tahoma" w:eastAsia="Times New Roman" w:hAnsi="Tahoma" w:cs="Tahoma"/>
      <w:spacing w:val="8"/>
      <w:sz w:val="22"/>
      <w:szCs w:val="20"/>
      <w:lang w:eastAsia="zh-CN"/>
    </w:rPr>
  </w:style>
  <w:style w:type="paragraph" w:styleId="Heading1">
    <w:name w:val="heading 1"/>
    <w:basedOn w:val="Normal"/>
    <w:next w:val="Normal"/>
    <w:link w:val="Heading1Char"/>
    <w:autoRedefine/>
    <w:uiPriority w:val="9"/>
    <w:qFormat/>
    <w:rsid w:val="002B604E"/>
    <w:pPr>
      <w:keepNext/>
      <w:keepLines/>
      <w:spacing w:before="480"/>
      <w:ind w:hanging="142"/>
      <w:outlineLvl w:val="0"/>
    </w:pPr>
    <w:rPr>
      <w:rFonts w:ascii="Arial" w:eastAsiaTheme="majorEastAsia" w:hAnsi="Arial" w:cs="Arial"/>
      <w:bCs/>
      <w:noProof/>
      <w:spacing w:val="0"/>
      <w:sz w:val="32"/>
      <w:szCs w:val="22"/>
      <w:lang w:eastAsia="en-GB"/>
    </w:rPr>
  </w:style>
  <w:style w:type="paragraph" w:styleId="Heading2">
    <w:name w:val="heading 2"/>
    <w:basedOn w:val="Normal"/>
    <w:next w:val="Normal"/>
    <w:link w:val="Heading2Char"/>
    <w:uiPriority w:val="9"/>
    <w:unhideWhenUsed/>
    <w:qFormat/>
    <w:rsid w:val="005E3F75"/>
    <w:pPr>
      <w:keepNext/>
      <w:keepLines/>
      <w:spacing w:before="200"/>
      <w:outlineLvl w:val="1"/>
    </w:pPr>
    <w:rPr>
      <w:rFonts w:asciiTheme="majorHAnsi" w:eastAsiaTheme="majorEastAsia" w:hAnsiTheme="majorHAnsi" w:cstheme="majorBidi"/>
      <w:b/>
      <w:bCs/>
      <w:sz w:val="24"/>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742D"/>
    <w:pPr>
      <w:tabs>
        <w:tab w:val="center" w:pos="4513"/>
        <w:tab w:val="right" w:pos="9026"/>
      </w:tabs>
    </w:pPr>
  </w:style>
  <w:style w:type="character" w:customStyle="1" w:styleId="HeaderChar">
    <w:name w:val="Header Char"/>
    <w:basedOn w:val="DefaultParagraphFont"/>
    <w:link w:val="Header"/>
    <w:uiPriority w:val="99"/>
    <w:rsid w:val="00BB742D"/>
  </w:style>
  <w:style w:type="paragraph" w:styleId="Footer">
    <w:name w:val="footer"/>
    <w:basedOn w:val="Normal"/>
    <w:link w:val="FooterChar"/>
    <w:uiPriority w:val="99"/>
    <w:unhideWhenUsed/>
    <w:rsid w:val="00BB742D"/>
    <w:pPr>
      <w:tabs>
        <w:tab w:val="center" w:pos="4513"/>
        <w:tab w:val="right" w:pos="9026"/>
      </w:tabs>
    </w:pPr>
  </w:style>
  <w:style w:type="character" w:customStyle="1" w:styleId="FooterChar">
    <w:name w:val="Footer Char"/>
    <w:basedOn w:val="DefaultParagraphFont"/>
    <w:link w:val="Footer"/>
    <w:uiPriority w:val="99"/>
    <w:rsid w:val="00BB742D"/>
  </w:style>
  <w:style w:type="paragraph" w:styleId="ListParagraph">
    <w:name w:val="List Paragraph"/>
    <w:basedOn w:val="Normal"/>
    <w:uiPriority w:val="34"/>
    <w:qFormat/>
    <w:rsid w:val="00272E01"/>
    <w:pPr>
      <w:ind w:left="720"/>
      <w:contextualSpacing/>
    </w:pPr>
  </w:style>
  <w:style w:type="character" w:customStyle="1" w:styleId="Heading1Char">
    <w:name w:val="Heading 1 Char"/>
    <w:basedOn w:val="DefaultParagraphFont"/>
    <w:link w:val="Heading1"/>
    <w:uiPriority w:val="9"/>
    <w:rsid w:val="002B604E"/>
    <w:rPr>
      <w:rFonts w:eastAsiaTheme="majorEastAsia" w:cs="Arial"/>
      <w:bCs/>
      <w:noProof/>
      <w:sz w:val="32"/>
      <w:lang w:eastAsia="en-GB"/>
    </w:rPr>
  </w:style>
  <w:style w:type="paragraph" w:styleId="BalloonText">
    <w:name w:val="Balloon Text"/>
    <w:basedOn w:val="Normal"/>
    <w:link w:val="BalloonTextChar"/>
    <w:uiPriority w:val="99"/>
    <w:semiHidden/>
    <w:unhideWhenUsed/>
    <w:rsid w:val="00634E13"/>
    <w:rPr>
      <w:sz w:val="16"/>
      <w:szCs w:val="16"/>
    </w:rPr>
  </w:style>
  <w:style w:type="character" w:customStyle="1" w:styleId="BalloonTextChar">
    <w:name w:val="Balloon Text Char"/>
    <w:basedOn w:val="DefaultParagraphFont"/>
    <w:link w:val="BalloonText"/>
    <w:uiPriority w:val="99"/>
    <w:semiHidden/>
    <w:rsid w:val="00634E13"/>
    <w:rPr>
      <w:rFonts w:ascii="Tahoma" w:eastAsia="Times New Roman" w:hAnsi="Tahoma" w:cs="Tahoma"/>
      <w:spacing w:val="8"/>
      <w:sz w:val="16"/>
      <w:szCs w:val="16"/>
      <w:lang w:eastAsia="zh-CN"/>
    </w:rPr>
  </w:style>
  <w:style w:type="character" w:customStyle="1" w:styleId="Heading2Char">
    <w:name w:val="Heading 2 Char"/>
    <w:basedOn w:val="DefaultParagraphFont"/>
    <w:link w:val="Heading2"/>
    <w:uiPriority w:val="9"/>
    <w:rsid w:val="005E3F75"/>
    <w:rPr>
      <w:rFonts w:asciiTheme="majorHAnsi" w:eastAsiaTheme="majorEastAsia" w:hAnsiTheme="majorHAnsi" w:cstheme="majorBidi"/>
      <w:b/>
      <w:bCs/>
      <w:spacing w:val="8"/>
      <w:sz w:val="24"/>
      <w:szCs w:val="26"/>
      <w:lang w:eastAsia="zh-CN"/>
    </w:rPr>
  </w:style>
  <w:style w:type="character" w:styleId="PlaceholderText">
    <w:name w:val="Placeholder Text"/>
    <w:basedOn w:val="DefaultParagraphFont"/>
    <w:uiPriority w:val="99"/>
    <w:semiHidden/>
    <w:rsid w:val="005E3F75"/>
    <w:rPr>
      <w:color w:val="808080"/>
    </w:rPr>
  </w:style>
  <w:style w:type="character" w:styleId="Hyperlink">
    <w:name w:val="Hyperlink"/>
    <w:basedOn w:val="DefaultParagraphFont"/>
    <w:uiPriority w:val="99"/>
    <w:unhideWhenUsed/>
    <w:rsid w:val="006104E2"/>
    <w:rPr>
      <w:color w:val="0000FF" w:themeColor="hyperlink"/>
      <w:u w:val="single"/>
    </w:rPr>
  </w:style>
  <w:style w:type="paragraph" w:styleId="NormalWeb">
    <w:name w:val="Normal (Web)"/>
    <w:basedOn w:val="Normal"/>
    <w:uiPriority w:val="99"/>
    <w:unhideWhenUsed/>
    <w:rsid w:val="00AF17F2"/>
    <w:pPr>
      <w:suppressAutoHyphens w:val="0"/>
    </w:pPr>
    <w:rPr>
      <w:rFonts w:ascii="Times New Roman" w:hAnsi="Times New Roman" w:cs="Times New Roman"/>
      <w:spacing w:val="0"/>
      <w:sz w:val="24"/>
      <w:szCs w:val="24"/>
      <w:lang w:eastAsia="en-GB"/>
    </w:rPr>
  </w:style>
  <w:style w:type="character" w:styleId="Emphasis">
    <w:name w:val="Emphasis"/>
    <w:basedOn w:val="DefaultParagraphFont"/>
    <w:uiPriority w:val="20"/>
    <w:qFormat/>
    <w:rsid w:val="007B4F8F"/>
    <w:rPr>
      <w:i/>
      <w:iCs/>
    </w:rPr>
  </w:style>
  <w:style w:type="character" w:customStyle="1" w:styleId="apple-converted-space">
    <w:name w:val="apple-converted-space"/>
    <w:basedOn w:val="DefaultParagraphFont"/>
    <w:rsid w:val="007B4F8F"/>
  </w:style>
  <w:style w:type="character" w:styleId="CommentReference">
    <w:name w:val="annotation reference"/>
    <w:basedOn w:val="DefaultParagraphFont"/>
    <w:uiPriority w:val="99"/>
    <w:semiHidden/>
    <w:unhideWhenUsed/>
    <w:rsid w:val="00E54307"/>
    <w:rPr>
      <w:sz w:val="16"/>
      <w:szCs w:val="16"/>
    </w:rPr>
  </w:style>
  <w:style w:type="paragraph" w:styleId="CommentText">
    <w:name w:val="annotation text"/>
    <w:basedOn w:val="Normal"/>
    <w:link w:val="CommentTextChar"/>
    <w:uiPriority w:val="99"/>
    <w:semiHidden/>
    <w:unhideWhenUsed/>
    <w:rsid w:val="00E54307"/>
    <w:rPr>
      <w:sz w:val="20"/>
    </w:rPr>
  </w:style>
  <w:style w:type="character" w:customStyle="1" w:styleId="CommentTextChar">
    <w:name w:val="Comment Text Char"/>
    <w:basedOn w:val="DefaultParagraphFont"/>
    <w:link w:val="CommentText"/>
    <w:uiPriority w:val="99"/>
    <w:semiHidden/>
    <w:rsid w:val="00E54307"/>
    <w:rPr>
      <w:rFonts w:ascii="Tahoma" w:eastAsia="Times New Roman" w:hAnsi="Tahoma" w:cs="Tahoma"/>
      <w:spacing w:val="8"/>
      <w:szCs w:val="20"/>
      <w:lang w:eastAsia="zh-CN"/>
    </w:rPr>
  </w:style>
  <w:style w:type="paragraph" w:styleId="CommentSubject">
    <w:name w:val="annotation subject"/>
    <w:basedOn w:val="CommentText"/>
    <w:next w:val="CommentText"/>
    <w:link w:val="CommentSubjectChar"/>
    <w:uiPriority w:val="99"/>
    <w:semiHidden/>
    <w:unhideWhenUsed/>
    <w:rsid w:val="00E54307"/>
    <w:rPr>
      <w:b/>
      <w:bCs/>
    </w:rPr>
  </w:style>
  <w:style w:type="character" w:customStyle="1" w:styleId="CommentSubjectChar">
    <w:name w:val="Comment Subject Char"/>
    <w:basedOn w:val="CommentTextChar"/>
    <w:link w:val="CommentSubject"/>
    <w:uiPriority w:val="99"/>
    <w:semiHidden/>
    <w:rsid w:val="00E54307"/>
    <w:rPr>
      <w:rFonts w:ascii="Tahoma" w:eastAsia="Times New Roman" w:hAnsi="Tahoma" w:cs="Tahoma"/>
      <w:b/>
      <w:bCs/>
      <w:spacing w:val="8"/>
      <w:szCs w:val="20"/>
      <w:lang w:eastAsia="zh-CN"/>
    </w:rPr>
  </w:style>
  <w:style w:type="paragraph" w:styleId="Revision">
    <w:name w:val="Revision"/>
    <w:hidden/>
    <w:uiPriority w:val="99"/>
    <w:semiHidden/>
    <w:rsid w:val="002311AD"/>
    <w:pPr>
      <w:spacing w:after="0" w:line="240" w:lineRule="auto"/>
    </w:pPr>
    <w:rPr>
      <w:rFonts w:ascii="Tahoma" w:eastAsia="Times New Roman" w:hAnsi="Tahoma" w:cs="Tahoma"/>
      <w:spacing w:val="8"/>
      <w:sz w:val="22"/>
      <w:szCs w:val="20"/>
      <w:lang w:eastAsia="zh-CN"/>
    </w:rPr>
  </w:style>
  <w:style w:type="table" w:styleId="TableGrid">
    <w:name w:val="Table Grid"/>
    <w:basedOn w:val="TableNormal"/>
    <w:uiPriority w:val="59"/>
    <w:rsid w:val="003470B0"/>
    <w:pPr>
      <w:spacing w:after="0" w:line="240" w:lineRule="auto"/>
    </w:pPr>
    <w:rPr>
      <w:rFonts w:asciiTheme="minorHAnsi" w:eastAsiaTheme="minorEastAsia" w:hAnsiTheme="minorHAnsi"/>
      <w:sz w:val="22"/>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470B0"/>
    <w:pPr>
      <w:spacing w:after="0" w:line="240" w:lineRule="auto"/>
    </w:pPr>
    <w:rPr>
      <w:rFonts w:asciiTheme="minorHAnsi" w:eastAsiaTheme="minorEastAsia" w:hAnsiTheme="minorHAnsi"/>
      <w:sz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4803520">
      <w:bodyDiv w:val="1"/>
      <w:marLeft w:val="0"/>
      <w:marRight w:val="0"/>
      <w:marTop w:val="0"/>
      <w:marBottom w:val="0"/>
      <w:divBdr>
        <w:top w:val="none" w:sz="0" w:space="0" w:color="auto"/>
        <w:left w:val="none" w:sz="0" w:space="0" w:color="auto"/>
        <w:bottom w:val="none" w:sz="0" w:space="0" w:color="auto"/>
        <w:right w:val="none" w:sz="0" w:space="0" w:color="auto"/>
      </w:divBdr>
    </w:div>
    <w:div w:id="984772327">
      <w:bodyDiv w:val="1"/>
      <w:marLeft w:val="0"/>
      <w:marRight w:val="0"/>
      <w:marTop w:val="0"/>
      <w:marBottom w:val="0"/>
      <w:divBdr>
        <w:top w:val="none" w:sz="0" w:space="0" w:color="auto"/>
        <w:left w:val="none" w:sz="0" w:space="0" w:color="auto"/>
        <w:bottom w:val="none" w:sz="0" w:space="0" w:color="auto"/>
        <w:right w:val="none" w:sz="0" w:space="0" w:color="auto"/>
      </w:divBdr>
    </w:div>
    <w:div w:id="1120759405">
      <w:bodyDiv w:val="1"/>
      <w:marLeft w:val="0"/>
      <w:marRight w:val="0"/>
      <w:marTop w:val="0"/>
      <w:marBottom w:val="0"/>
      <w:divBdr>
        <w:top w:val="none" w:sz="0" w:space="0" w:color="auto"/>
        <w:left w:val="none" w:sz="0" w:space="0" w:color="auto"/>
        <w:bottom w:val="none" w:sz="0" w:space="0" w:color="auto"/>
        <w:right w:val="none" w:sz="0" w:space="0" w:color="auto"/>
      </w:divBdr>
    </w:div>
    <w:div w:id="1235697728">
      <w:bodyDiv w:val="1"/>
      <w:marLeft w:val="0"/>
      <w:marRight w:val="0"/>
      <w:marTop w:val="0"/>
      <w:marBottom w:val="0"/>
      <w:divBdr>
        <w:top w:val="none" w:sz="0" w:space="0" w:color="auto"/>
        <w:left w:val="none" w:sz="0" w:space="0" w:color="auto"/>
        <w:bottom w:val="none" w:sz="0" w:space="0" w:color="auto"/>
        <w:right w:val="none" w:sz="0" w:space="0" w:color="auto"/>
      </w:divBdr>
    </w:div>
    <w:div w:id="1404836376">
      <w:bodyDiv w:val="1"/>
      <w:marLeft w:val="0"/>
      <w:marRight w:val="0"/>
      <w:marTop w:val="0"/>
      <w:marBottom w:val="0"/>
      <w:divBdr>
        <w:top w:val="none" w:sz="0" w:space="0" w:color="auto"/>
        <w:left w:val="none" w:sz="0" w:space="0" w:color="auto"/>
        <w:bottom w:val="none" w:sz="0" w:space="0" w:color="auto"/>
        <w:right w:val="none" w:sz="0" w:space="0" w:color="auto"/>
      </w:divBdr>
    </w:div>
    <w:div w:id="1723020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2052C7B319784F659A5C50979D739803"/>
        <w:category>
          <w:name w:val="General"/>
          <w:gallery w:val="placeholder"/>
        </w:category>
        <w:types>
          <w:type w:val="bbPlcHdr"/>
        </w:types>
        <w:behaviors>
          <w:behavior w:val="content"/>
        </w:behaviors>
        <w:guid w:val="{9D0EE26D-F6DF-4853-9043-E9E9C885D5A3}"/>
      </w:docPartPr>
      <w:docPartBody>
        <w:p w:rsidR="00B701D0" w:rsidRDefault="00214848" w:rsidP="00214848">
          <w:pPr>
            <w:pStyle w:val="2052C7B319784F659A5C50979D7398038"/>
          </w:pPr>
          <w:r>
            <w:rPr>
              <w:rFonts w:ascii="Arial" w:hAnsi="Arial" w:cs="Arial"/>
              <w:color w:val="FF0000"/>
              <w:spacing w:val="0"/>
              <w:szCs w:val="22"/>
            </w:rPr>
            <w:t>[name and contact details]</w:t>
          </w:r>
        </w:p>
      </w:docPartBody>
    </w:docPart>
    <w:docPart>
      <w:docPartPr>
        <w:name w:val="FC4EC40E3487448DBC8FE488DF29145B"/>
        <w:category>
          <w:name w:val="General"/>
          <w:gallery w:val="placeholder"/>
        </w:category>
        <w:types>
          <w:type w:val="bbPlcHdr"/>
        </w:types>
        <w:behaviors>
          <w:behavior w:val="content"/>
        </w:behaviors>
        <w:guid w:val="{EA6BD0A2-85A1-45B0-83F2-7B13BF0176F3}"/>
      </w:docPartPr>
      <w:docPartBody>
        <w:p w:rsidR="00D759D9" w:rsidRDefault="00D759D9" w:rsidP="00D759D9">
          <w:pPr>
            <w:pStyle w:val="FC4EC40E3487448DBC8FE488DF29145B"/>
          </w:pPr>
          <w:r>
            <w:rPr>
              <w:rFonts w:ascii="Arial" w:hAnsi="Arial" w:cs="Arial"/>
              <w:color w:val="FF0000"/>
            </w:rPr>
            <w:t>[trustees/committee]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tone Sans ITC Pro Medium">
    <w:altName w:val="Arial"/>
    <w:panose1 w:val="00000000000000000000"/>
    <w:charset w:val="00"/>
    <w:family w:val="modern"/>
    <w:notTrueType/>
    <w:pitch w:val="variable"/>
    <w:sig w:usb0="A00000AF" w:usb1="5000205B" w:usb2="00000004" w:usb3="00000000" w:csb0="0000009B" w:csb1="00000000"/>
  </w:font>
  <w:font w:name="Tahoma">
    <w:panose1 w:val="020B0604030504040204"/>
    <w:charset w:val="00"/>
    <w:family w:val="swiss"/>
    <w:pitch w:val="variable"/>
    <w:sig w:usb0="E1002EFF" w:usb1="C000605B" w:usb2="00000029" w:usb3="00000000" w:csb0="000101FF" w:csb1="00000000"/>
  </w:font>
  <w:font w:name="Stone Sans OS ITC TT Bold">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7DC5"/>
    <w:rsid w:val="00214848"/>
    <w:rsid w:val="00260768"/>
    <w:rsid w:val="0029170A"/>
    <w:rsid w:val="003E69B2"/>
    <w:rsid w:val="00407DC5"/>
    <w:rsid w:val="004C5BFD"/>
    <w:rsid w:val="004C7A32"/>
    <w:rsid w:val="005E7818"/>
    <w:rsid w:val="0089084F"/>
    <w:rsid w:val="0093261C"/>
    <w:rsid w:val="0096767D"/>
    <w:rsid w:val="00A135B2"/>
    <w:rsid w:val="00B30149"/>
    <w:rsid w:val="00B701D0"/>
    <w:rsid w:val="00D759D9"/>
    <w:rsid w:val="00F82C9C"/>
    <w:rsid w:val="00FB4E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59D9"/>
    <w:rPr>
      <w:color w:val="808080"/>
    </w:rPr>
  </w:style>
  <w:style w:type="paragraph" w:customStyle="1" w:styleId="2052C7B319784F659A5C50979D7398038">
    <w:name w:val="2052C7B319784F659A5C50979D7398038"/>
    <w:rsid w:val="00214848"/>
    <w:pPr>
      <w:suppressAutoHyphens/>
      <w:spacing w:before="100" w:beforeAutospacing="1" w:after="100" w:afterAutospacing="1" w:line="240" w:lineRule="auto"/>
      <w:ind w:left="720"/>
      <w:contextualSpacing/>
    </w:pPr>
    <w:rPr>
      <w:rFonts w:ascii="Tahoma" w:eastAsia="Times New Roman" w:hAnsi="Tahoma" w:cs="Tahoma"/>
      <w:spacing w:val="8"/>
      <w:szCs w:val="20"/>
      <w:lang w:eastAsia="zh-CN"/>
    </w:rPr>
  </w:style>
  <w:style w:type="paragraph" w:customStyle="1" w:styleId="FC4EC40E3487448DBC8FE488DF29145B">
    <w:name w:val="FC4EC40E3487448DBC8FE488DF29145B"/>
    <w:rsid w:val="00D759D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Stone Sans OS ITC TT Bold"/>
        <a:ea typeface=""/>
        <a:cs typeface=""/>
      </a:majorFont>
      <a:minorFont>
        <a:latin typeface="Stone Sans ITC Pro Medium"/>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2C45F-AF5E-4F30-84C5-F8E8E257B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1915</Words>
  <Characters>10919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Saffel</dc:creator>
  <cp:lastModifiedBy>amanda taylor</cp:lastModifiedBy>
  <cp:revision>2</cp:revision>
  <cp:lastPrinted>2018-03-02T17:49:00Z</cp:lastPrinted>
  <dcterms:created xsi:type="dcterms:W3CDTF">2024-10-10T21:05:00Z</dcterms:created>
  <dcterms:modified xsi:type="dcterms:W3CDTF">2024-10-10T21:05:00Z</dcterms:modified>
</cp:coreProperties>
</file>